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9D99" w14:textId="77777777" w:rsidR="00F80024" w:rsidRPr="00FC2979" w:rsidRDefault="00F80024" w:rsidP="00F80024">
      <w:pPr>
        <w:widowControl/>
        <w:suppressAutoHyphens w:val="0"/>
        <w:autoSpaceDN/>
        <w:spacing w:line="259" w:lineRule="auto"/>
        <w:textAlignment w:val="auto"/>
        <w:rPr>
          <w:rFonts w:asciiTheme="minorHAnsi" w:eastAsiaTheme="minorHAnsi" w:hAnsiTheme="minorHAnsi" w:cstheme="minorHAnsi"/>
          <w:b/>
          <w:bCs/>
          <w:kern w:val="0"/>
          <w:u w:val="single"/>
        </w:rPr>
      </w:pPr>
      <w:r w:rsidRPr="00FC2979">
        <w:rPr>
          <w:rFonts w:asciiTheme="minorHAnsi" w:eastAsiaTheme="minorHAnsi" w:hAnsiTheme="minorHAnsi" w:cstheme="minorHAnsi"/>
          <w:b/>
          <w:bCs/>
          <w:kern w:val="0"/>
          <w:u w:val="single"/>
        </w:rPr>
        <w:t>NOTICE OF MEETING OF HASKETON PARISH COUNCIL</w:t>
      </w:r>
    </w:p>
    <w:p w14:paraId="35DDC435" w14:textId="1E8037F4" w:rsidR="00F80024" w:rsidRPr="00FC2979" w:rsidRDefault="00F80024" w:rsidP="00F80024">
      <w:pPr>
        <w:widowControl/>
        <w:textAlignment w:val="auto"/>
        <w:rPr>
          <w:rFonts w:asciiTheme="minorHAnsi" w:hAnsiTheme="minorHAnsi" w:cstheme="minorHAnsi"/>
          <w:b/>
          <w:bCs/>
        </w:rPr>
      </w:pPr>
      <w:r w:rsidRPr="00FC2979">
        <w:rPr>
          <w:rFonts w:asciiTheme="minorHAnsi" w:hAnsiTheme="minorHAnsi" w:cstheme="minorHAnsi"/>
          <w:b/>
          <w:bCs/>
        </w:rPr>
        <w:t xml:space="preserve">Notice is hereby given of a Parish Council meeting to be held on Thursday </w:t>
      </w:r>
      <w:r w:rsidR="00717E08">
        <w:rPr>
          <w:rFonts w:asciiTheme="minorHAnsi" w:hAnsiTheme="minorHAnsi" w:cstheme="minorHAnsi"/>
          <w:b/>
          <w:bCs/>
        </w:rPr>
        <w:t>2nd</w:t>
      </w:r>
      <w:r w:rsidRPr="00FC2979">
        <w:rPr>
          <w:rFonts w:asciiTheme="minorHAnsi" w:hAnsiTheme="minorHAnsi" w:cstheme="minorHAnsi"/>
          <w:b/>
          <w:bCs/>
        </w:rPr>
        <w:t xml:space="preserve"> July 202</w:t>
      </w:r>
      <w:r w:rsidR="00717E08">
        <w:rPr>
          <w:rFonts w:asciiTheme="minorHAnsi" w:hAnsiTheme="minorHAnsi" w:cstheme="minorHAnsi"/>
          <w:b/>
          <w:bCs/>
        </w:rPr>
        <w:t>6</w:t>
      </w:r>
      <w:r w:rsidR="009B7940">
        <w:rPr>
          <w:rFonts w:asciiTheme="minorHAnsi" w:hAnsiTheme="minorHAnsi" w:cstheme="minorHAnsi"/>
          <w:b/>
          <w:bCs/>
        </w:rPr>
        <w:t xml:space="preserve"> </w:t>
      </w:r>
      <w:r w:rsidRPr="00FC2979">
        <w:rPr>
          <w:rFonts w:asciiTheme="minorHAnsi" w:hAnsiTheme="minorHAnsi" w:cstheme="minorHAnsi"/>
          <w:b/>
          <w:bCs/>
        </w:rPr>
        <w:t>commencing at 6.30pm in the Victory Hall, Tymmes Place, Hasketon.</w:t>
      </w:r>
    </w:p>
    <w:p w14:paraId="17BD05FD" w14:textId="77777777" w:rsidR="00F80024" w:rsidRPr="00167B51" w:rsidRDefault="00F80024" w:rsidP="00F80024">
      <w:pPr>
        <w:widowControl/>
        <w:jc w:val="both"/>
        <w:textAlignment w:val="auto"/>
        <w:rPr>
          <w:rFonts w:asciiTheme="minorHAnsi" w:hAnsiTheme="minorHAnsi" w:cstheme="minorHAnsi"/>
        </w:rPr>
      </w:pPr>
    </w:p>
    <w:p w14:paraId="164CE575" w14:textId="585D0BB6" w:rsidR="00B85D77" w:rsidRPr="00167B51" w:rsidRDefault="00B85D77" w:rsidP="00B85D77">
      <w:pPr>
        <w:pStyle w:val="Standard"/>
        <w:rPr>
          <w:rFonts w:asciiTheme="minorHAnsi" w:hAnsiTheme="minorHAnsi" w:cstheme="minorHAnsi"/>
        </w:rPr>
      </w:pPr>
      <w:r w:rsidRPr="00167B51">
        <w:rPr>
          <w:rFonts w:asciiTheme="minorHAnsi" w:hAnsiTheme="minorHAnsi" w:cstheme="minorHAnsi"/>
          <w:b/>
          <w:u w:val="single"/>
        </w:rPr>
        <w:t>AGENDA</w:t>
      </w:r>
    </w:p>
    <w:p w14:paraId="1F0B6E7B" w14:textId="77777777" w:rsidR="00B85D77" w:rsidRPr="00167B51" w:rsidRDefault="00B85D77" w:rsidP="00B85D77">
      <w:pPr>
        <w:pStyle w:val="Standard"/>
        <w:jc w:val="left"/>
        <w:rPr>
          <w:rFonts w:asciiTheme="minorHAnsi" w:hAnsiTheme="minorHAnsi" w:cstheme="minorHAnsi"/>
        </w:rPr>
      </w:pPr>
    </w:p>
    <w:p w14:paraId="149A2846" w14:textId="1B17D402" w:rsidR="00B85D77" w:rsidRDefault="00B85D77" w:rsidP="00B85D77">
      <w:pPr>
        <w:pStyle w:val="ListParagraph"/>
        <w:numPr>
          <w:ilvl w:val="0"/>
          <w:numId w:val="2"/>
        </w:numPr>
        <w:jc w:val="left"/>
        <w:rPr>
          <w:rFonts w:asciiTheme="minorHAnsi" w:hAnsiTheme="minorHAnsi" w:cstheme="minorHAnsi"/>
        </w:rPr>
      </w:pPr>
      <w:r w:rsidRPr="004B5B44">
        <w:rPr>
          <w:rFonts w:asciiTheme="minorHAnsi" w:hAnsiTheme="minorHAnsi" w:cstheme="minorHAnsi"/>
          <w:b/>
          <w:bCs/>
          <w:u w:val="single"/>
        </w:rPr>
        <w:t>Welcome and Housekeeping</w:t>
      </w:r>
      <w:r w:rsidR="00430018" w:rsidRPr="004B5B44">
        <w:rPr>
          <w:rFonts w:asciiTheme="minorHAnsi" w:hAnsiTheme="minorHAnsi" w:cstheme="minorHAnsi"/>
          <w:b/>
          <w:bCs/>
          <w:u w:val="single"/>
        </w:rPr>
        <w:t>:</w:t>
      </w:r>
      <w:r w:rsidRPr="00167B51">
        <w:rPr>
          <w:rFonts w:asciiTheme="minorHAnsi" w:hAnsiTheme="minorHAnsi" w:cstheme="minorHAnsi"/>
        </w:rPr>
        <w:t xml:space="preserve"> Chair</w:t>
      </w:r>
    </w:p>
    <w:p w14:paraId="4ADB4825" w14:textId="77777777" w:rsidR="009B7940" w:rsidRDefault="009B7940" w:rsidP="009B7940">
      <w:pPr>
        <w:pStyle w:val="ListParagraph"/>
        <w:ind w:left="643"/>
        <w:jc w:val="left"/>
        <w:rPr>
          <w:rFonts w:asciiTheme="minorHAnsi" w:hAnsiTheme="minorHAnsi" w:cstheme="minorHAnsi"/>
        </w:rPr>
      </w:pPr>
    </w:p>
    <w:p w14:paraId="4AD431DF" w14:textId="0C21A71D" w:rsidR="009B7940" w:rsidRPr="00167B51" w:rsidRDefault="009B7940" w:rsidP="00B85D77">
      <w:pPr>
        <w:pStyle w:val="ListParagraph"/>
        <w:numPr>
          <w:ilvl w:val="0"/>
          <w:numId w:val="2"/>
        </w:numPr>
        <w:jc w:val="left"/>
        <w:rPr>
          <w:rFonts w:asciiTheme="minorHAnsi" w:hAnsiTheme="minorHAnsi" w:cstheme="minorHAnsi"/>
        </w:rPr>
      </w:pPr>
      <w:r>
        <w:rPr>
          <w:rFonts w:asciiTheme="minorHAnsi" w:hAnsiTheme="minorHAnsi" w:cstheme="minorHAnsi"/>
          <w:b/>
          <w:bCs/>
          <w:u w:val="single"/>
        </w:rPr>
        <w:t>New C</w:t>
      </w:r>
      <w:r w:rsidR="000342AA">
        <w:rPr>
          <w:rFonts w:asciiTheme="minorHAnsi" w:hAnsiTheme="minorHAnsi" w:cstheme="minorHAnsi"/>
          <w:b/>
          <w:bCs/>
          <w:u w:val="single"/>
        </w:rPr>
        <w:t>ouncillor selection</w:t>
      </w:r>
      <w:r>
        <w:rPr>
          <w:rFonts w:asciiTheme="minorHAnsi" w:hAnsiTheme="minorHAnsi" w:cstheme="minorHAnsi"/>
          <w:b/>
          <w:bCs/>
          <w:u w:val="single"/>
        </w:rPr>
        <w:t xml:space="preserve"> selection</w:t>
      </w:r>
      <w:r w:rsidR="000342AA">
        <w:rPr>
          <w:rFonts w:asciiTheme="minorHAnsi" w:hAnsiTheme="minorHAnsi" w:cstheme="minorHAnsi"/>
          <w:b/>
          <w:bCs/>
          <w:u w:val="single"/>
        </w:rPr>
        <w:t>/ Finance</w:t>
      </w:r>
      <w:r>
        <w:rPr>
          <w:rFonts w:asciiTheme="minorHAnsi" w:hAnsiTheme="minorHAnsi" w:cstheme="minorHAnsi"/>
          <w:b/>
          <w:bCs/>
          <w:u w:val="single"/>
        </w:rPr>
        <w:t>:</w:t>
      </w:r>
    </w:p>
    <w:p w14:paraId="7907B2C2" w14:textId="77777777" w:rsidR="00B85D77" w:rsidRPr="00167B51" w:rsidRDefault="00B85D77" w:rsidP="00B85D77">
      <w:pPr>
        <w:pStyle w:val="Standard"/>
        <w:jc w:val="left"/>
        <w:rPr>
          <w:rFonts w:asciiTheme="minorHAnsi" w:hAnsiTheme="minorHAnsi" w:cstheme="minorHAnsi"/>
        </w:rPr>
      </w:pPr>
    </w:p>
    <w:p w14:paraId="3761B88F" w14:textId="197745E0" w:rsidR="00B85D77" w:rsidRPr="004B5B44" w:rsidRDefault="00B85D77" w:rsidP="00B85D77">
      <w:pPr>
        <w:pStyle w:val="ListParagraph"/>
        <w:numPr>
          <w:ilvl w:val="0"/>
          <w:numId w:val="1"/>
        </w:numPr>
        <w:jc w:val="left"/>
        <w:rPr>
          <w:rFonts w:asciiTheme="minorHAnsi" w:hAnsiTheme="minorHAnsi" w:cstheme="minorHAnsi"/>
          <w:b/>
          <w:bCs/>
        </w:rPr>
      </w:pPr>
      <w:r w:rsidRPr="004B5B44">
        <w:rPr>
          <w:rFonts w:asciiTheme="minorHAnsi" w:hAnsiTheme="minorHAnsi" w:cstheme="minorHAnsi"/>
          <w:b/>
          <w:bCs/>
          <w:u w:val="single"/>
        </w:rPr>
        <w:t>Apologies for Absence</w:t>
      </w:r>
      <w:r w:rsidR="003C036D" w:rsidRPr="004B5B44">
        <w:rPr>
          <w:rFonts w:asciiTheme="minorHAnsi" w:hAnsiTheme="minorHAnsi" w:cstheme="minorHAnsi"/>
          <w:b/>
          <w:bCs/>
          <w:u w:val="single"/>
        </w:rPr>
        <w:t>:</w:t>
      </w:r>
    </w:p>
    <w:p w14:paraId="3AF217FF" w14:textId="77777777" w:rsidR="00B85D77" w:rsidRPr="00167B51" w:rsidRDefault="00B85D77" w:rsidP="00B85D77">
      <w:pPr>
        <w:jc w:val="left"/>
        <w:rPr>
          <w:rFonts w:asciiTheme="minorHAnsi" w:hAnsiTheme="minorHAnsi" w:cstheme="minorHAnsi"/>
        </w:rPr>
      </w:pPr>
    </w:p>
    <w:p w14:paraId="748F6780" w14:textId="6BECD7FD" w:rsidR="00B85D77" w:rsidRPr="00167B51" w:rsidRDefault="00B85D77" w:rsidP="00B85D77">
      <w:pPr>
        <w:jc w:val="left"/>
        <w:rPr>
          <w:rFonts w:asciiTheme="minorHAnsi" w:hAnsiTheme="minorHAnsi" w:cstheme="minorHAnsi"/>
        </w:rPr>
      </w:pPr>
      <w:r w:rsidRPr="00167B51">
        <w:rPr>
          <w:rFonts w:asciiTheme="minorHAnsi" w:hAnsiTheme="minorHAnsi" w:cstheme="minorHAnsi"/>
        </w:rPr>
        <w:t xml:space="preserve">      </w:t>
      </w:r>
      <w:r w:rsidR="009B7940">
        <w:rPr>
          <w:rFonts w:asciiTheme="minorHAnsi" w:hAnsiTheme="minorHAnsi" w:cstheme="minorHAnsi"/>
        </w:rPr>
        <w:t>4</w:t>
      </w:r>
      <w:r w:rsidRPr="00167B51">
        <w:rPr>
          <w:rFonts w:asciiTheme="minorHAnsi" w:hAnsiTheme="minorHAnsi" w:cstheme="minorHAnsi"/>
        </w:rPr>
        <w:t xml:space="preserve">.    </w:t>
      </w:r>
      <w:r w:rsidRPr="004B5B44">
        <w:rPr>
          <w:rFonts w:asciiTheme="minorHAnsi" w:hAnsiTheme="minorHAnsi" w:cstheme="minorHAnsi"/>
          <w:b/>
          <w:bCs/>
          <w:u w:val="single"/>
        </w:rPr>
        <w:t>Declaration of Interests</w:t>
      </w:r>
      <w:r w:rsidR="003C036D" w:rsidRPr="004B5B44">
        <w:rPr>
          <w:rFonts w:asciiTheme="minorHAnsi" w:hAnsiTheme="minorHAnsi" w:cstheme="minorHAnsi"/>
          <w:b/>
          <w:bCs/>
          <w:u w:val="single"/>
        </w:rPr>
        <w:t>:</w:t>
      </w:r>
    </w:p>
    <w:p w14:paraId="3C829FD9" w14:textId="77777777" w:rsidR="00B85D77" w:rsidRPr="00167B51" w:rsidRDefault="00B85D77" w:rsidP="00B85D77">
      <w:pPr>
        <w:pStyle w:val="ListParagraph"/>
        <w:rPr>
          <w:rFonts w:asciiTheme="minorHAnsi" w:hAnsiTheme="minorHAnsi" w:cstheme="minorHAnsi"/>
          <w:u w:val="single"/>
        </w:rPr>
      </w:pPr>
    </w:p>
    <w:p w14:paraId="0C1C9CC3" w14:textId="7ECDD75A" w:rsidR="00AD5C5A" w:rsidRPr="009B7940" w:rsidRDefault="009B7940" w:rsidP="009B7940">
      <w:pPr>
        <w:ind w:left="283"/>
        <w:jc w:val="left"/>
        <w:rPr>
          <w:rFonts w:asciiTheme="minorHAnsi" w:hAnsiTheme="minorHAnsi" w:cstheme="minorHAnsi"/>
        </w:rPr>
      </w:pPr>
      <w:r w:rsidRPr="009B7940">
        <w:rPr>
          <w:rFonts w:asciiTheme="minorHAnsi" w:hAnsiTheme="minorHAnsi" w:cstheme="minorHAnsi"/>
          <w:b/>
          <w:bCs/>
        </w:rPr>
        <w:t>5.</w:t>
      </w:r>
      <w:r>
        <w:rPr>
          <w:rFonts w:asciiTheme="minorHAnsi" w:hAnsiTheme="minorHAnsi" w:cstheme="minorHAnsi"/>
          <w:b/>
          <w:bCs/>
        </w:rPr>
        <w:t xml:space="preserve">    </w:t>
      </w:r>
      <w:r w:rsidR="00B85D77" w:rsidRPr="009B7940">
        <w:rPr>
          <w:rFonts w:asciiTheme="minorHAnsi" w:hAnsiTheme="minorHAnsi" w:cstheme="minorHAnsi"/>
          <w:b/>
          <w:bCs/>
        </w:rPr>
        <w:t>Minutes of Previous Meetings</w:t>
      </w:r>
      <w:r w:rsidR="00AD5C5A" w:rsidRPr="009B7940">
        <w:rPr>
          <w:rFonts w:asciiTheme="minorHAnsi" w:hAnsiTheme="minorHAnsi" w:cstheme="minorHAnsi"/>
        </w:rPr>
        <w:t>:</w:t>
      </w:r>
    </w:p>
    <w:p w14:paraId="7A3B1588" w14:textId="24B12603" w:rsidR="00B85D77" w:rsidRPr="00504A0B" w:rsidRDefault="00B85D77" w:rsidP="00AD5C5A">
      <w:pPr>
        <w:pStyle w:val="ListParagraph"/>
        <w:ind w:left="643"/>
        <w:jc w:val="left"/>
        <w:rPr>
          <w:rFonts w:asciiTheme="minorHAnsi" w:hAnsiTheme="minorHAnsi" w:cstheme="minorHAnsi"/>
        </w:rPr>
      </w:pPr>
      <w:r w:rsidRPr="00AD5C5A">
        <w:rPr>
          <w:rFonts w:asciiTheme="minorHAnsi" w:hAnsiTheme="minorHAnsi" w:cstheme="minorHAnsi"/>
        </w:rPr>
        <w:t xml:space="preserve"> Annual</w:t>
      </w:r>
      <w:r w:rsidR="002B1F0C" w:rsidRPr="00AD5C5A">
        <w:rPr>
          <w:rFonts w:asciiTheme="minorHAnsi" w:hAnsiTheme="minorHAnsi" w:cstheme="minorHAnsi"/>
        </w:rPr>
        <w:t xml:space="preserve"> HPC and Parish</w:t>
      </w:r>
      <w:r w:rsidRPr="00AD5C5A">
        <w:rPr>
          <w:rFonts w:asciiTheme="minorHAnsi" w:hAnsiTheme="minorHAnsi" w:cstheme="minorHAnsi"/>
        </w:rPr>
        <w:t xml:space="preserve"> Mtg </w:t>
      </w:r>
      <w:r w:rsidR="00C42D0D" w:rsidRPr="000F0210">
        <w:rPr>
          <w:rFonts w:asciiTheme="minorHAnsi" w:hAnsiTheme="minorHAnsi" w:cstheme="minorHAnsi"/>
        </w:rPr>
        <w:t>0</w:t>
      </w:r>
      <w:r w:rsidR="009B7940" w:rsidRPr="000F0210">
        <w:rPr>
          <w:rFonts w:asciiTheme="minorHAnsi" w:hAnsiTheme="minorHAnsi" w:cstheme="minorHAnsi"/>
        </w:rPr>
        <w:t>8</w:t>
      </w:r>
      <w:r w:rsidRPr="000F0210">
        <w:rPr>
          <w:rFonts w:asciiTheme="minorHAnsi" w:hAnsiTheme="minorHAnsi" w:cstheme="minorHAnsi"/>
        </w:rPr>
        <w:t>/5/202</w:t>
      </w:r>
      <w:r w:rsidR="009045BA" w:rsidRPr="000F0210">
        <w:rPr>
          <w:rFonts w:asciiTheme="minorHAnsi" w:hAnsiTheme="minorHAnsi" w:cstheme="minorHAnsi"/>
        </w:rPr>
        <w:t>6</w:t>
      </w:r>
      <w:r w:rsidR="002B1F0C" w:rsidRPr="000F0210">
        <w:rPr>
          <w:rFonts w:asciiTheme="minorHAnsi" w:hAnsiTheme="minorHAnsi" w:cstheme="minorHAnsi"/>
        </w:rPr>
        <w:t>,</w:t>
      </w:r>
      <w:r w:rsidRPr="000F0210">
        <w:rPr>
          <w:rFonts w:asciiTheme="minorHAnsi" w:hAnsiTheme="minorHAnsi" w:cstheme="minorHAnsi"/>
        </w:rPr>
        <w:t xml:space="preserve"> EO PC Mtg</w:t>
      </w:r>
      <w:r w:rsidR="002B1F0C" w:rsidRPr="000F0210">
        <w:rPr>
          <w:rFonts w:asciiTheme="minorHAnsi" w:hAnsiTheme="minorHAnsi" w:cstheme="minorHAnsi"/>
        </w:rPr>
        <w:t xml:space="preserve"> </w:t>
      </w:r>
      <w:r w:rsidR="000F0210" w:rsidRPr="000F0210">
        <w:rPr>
          <w:rFonts w:asciiTheme="minorHAnsi" w:hAnsiTheme="minorHAnsi" w:cstheme="minorHAnsi"/>
        </w:rPr>
        <w:t>03</w:t>
      </w:r>
      <w:r w:rsidR="00504A0B" w:rsidRPr="000F0210">
        <w:rPr>
          <w:rFonts w:asciiTheme="minorHAnsi" w:hAnsiTheme="minorHAnsi" w:cstheme="minorHAnsi"/>
        </w:rPr>
        <w:t>/0</w:t>
      </w:r>
      <w:r w:rsidR="00B84577" w:rsidRPr="000F0210">
        <w:rPr>
          <w:rFonts w:asciiTheme="minorHAnsi" w:hAnsiTheme="minorHAnsi" w:cstheme="minorHAnsi"/>
        </w:rPr>
        <w:t>6</w:t>
      </w:r>
      <w:r w:rsidR="002B1F0C" w:rsidRPr="000F0210">
        <w:rPr>
          <w:rFonts w:asciiTheme="minorHAnsi" w:hAnsiTheme="minorHAnsi" w:cstheme="minorHAnsi"/>
        </w:rPr>
        <w:t>/202</w:t>
      </w:r>
      <w:r w:rsidR="000F0210" w:rsidRPr="000F0210">
        <w:rPr>
          <w:rFonts w:asciiTheme="minorHAnsi" w:hAnsiTheme="minorHAnsi" w:cstheme="minorHAnsi"/>
        </w:rPr>
        <w:t>6</w:t>
      </w:r>
      <w:r w:rsidR="00DB481D" w:rsidRPr="000F0210">
        <w:rPr>
          <w:rFonts w:asciiTheme="minorHAnsi" w:hAnsiTheme="minorHAnsi" w:cstheme="minorHAnsi"/>
        </w:rPr>
        <w:t>.</w:t>
      </w:r>
    </w:p>
    <w:p w14:paraId="47B5EA1B" w14:textId="77777777" w:rsidR="00B85D77" w:rsidRPr="00504A0B" w:rsidRDefault="00B85D77" w:rsidP="00B85D77">
      <w:pPr>
        <w:pStyle w:val="ListParagraph"/>
        <w:rPr>
          <w:rFonts w:asciiTheme="minorHAnsi" w:hAnsiTheme="minorHAnsi" w:cstheme="minorHAnsi"/>
          <w:u w:val="single"/>
        </w:rPr>
      </w:pPr>
    </w:p>
    <w:p w14:paraId="28E2F6A3" w14:textId="4F75C7FF" w:rsidR="00B85D77" w:rsidRPr="00167B51" w:rsidRDefault="00B85D77" w:rsidP="00B85D77">
      <w:pPr>
        <w:jc w:val="left"/>
        <w:rPr>
          <w:rFonts w:asciiTheme="minorHAnsi" w:hAnsiTheme="minorHAnsi" w:cstheme="minorHAnsi"/>
        </w:rPr>
      </w:pPr>
      <w:r w:rsidRPr="00167B51">
        <w:rPr>
          <w:rFonts w:asciiTheme="minorHAnsi" w:hAnsiTheme="minorHAnsi" w:cstheme="minorHAnsi"/>
        </w:rPr>
        <w:t xml:space="preserve">     </w:t>
      </w:r>
      <w:r w:rsidR="009B7940">
        <w:rPr>
          <w:rFonts w:asciiTheme="minorHAnsi" w:hAnsiTheme="minorHAnsi" w:cstheme="minorHAnsi"/>
        </w:rPr>
        <w:t>6</w:t>
      </w:r>
      <w:r w:rsidRPr="00167B51">
        <w:rPr>
          <w:rFonts w:asciiTheme="minorHAnsi" w:hAnsiTheme="minorHAnsi" w:cstheme="minorHAnsi"/>
        </w:rPr>
        <w:t xml:space="preserve">.    </w:t>
      </w:r>
      <w:r w:rsidRPr="004B5B44">
        <w:rPr>
          <w:rFonts w:asciiTheme="minorHAnsi" w:hAnsiTheme="minorHAnsi" w:cstheme="minorHAnsi"/>
          <w:b/>
          <w:bCs/>
          <w:u w:val="single"/>
        </w:rPr>
        <w:t xml:space="preserve">Matters Arising from </w:t>
      </w:r>
      <w:r w:rsidR="003C036D" w:rsidRPr="004B5B44">
        <w:rPr>
          <w:rFonts w:asciiTheme="minorHAnsi" w:hAnsiTheme="minorHAnsi" w:cstheme="minorHAnsi"/>
          <w:b/>
          <w:bCs/>
          <w:u w:val="single"/>
        </w:rPr>
        <w:t>Previous:</w:t>
      </w:r>
      <w:r w:rsidRPr="00167B51">
        <w:rPr>
          <w:rFonts w:asciiTheme="minorHAnsi" w:hAnsiTheme="minorHAnsi" w:cstheme="minorHAnsi"/>
        </w:rPr>
        <w:t xml:space="preserve">  </w:t>
      </w:r>
    </w:p>
    <w:p w14:paraId="261C831D" w14:textId="77777777" w:rsidR="00B85D77" w:rsidRPr="00167B51" w:rsidRDefault="00B85D77" w:rsidP="00B85D77">
      <w:pPr>
        <w:pStyle w:val="ListParagraph"/>
        <w:rPr>
          <w:rFonts w:asciiTheme="minorHAnsi" w:hAnsiTheme="minorHAnsi" w:cstheme="minorHAnsi"/>
          <w:u w:val="single"/>
        </w:rPr>
      </w:pPr>
    </w:p>
    <w:p w14:paraId="2EDEB658" w14:textId="6064D505" w:rsidR="00B85D77" w:rsidRPr="00167B51" w:rsidRDefault="00B85D77" w:rsidP="00B85D77">
      <w:pPr>
        <w:jc w:val="left"/>
        <w:rPr>
          <w:rFonts w:asciiTheme="minorHAnsi" w:hAnsiTheme="minorHAnsi" w:cstheme="minorHAnsi"/>
          <w:u w:val="single"/>
        </w:rPr>
      </w:pPr>
      <w:r w:rsidRPr="00167B51">
        <w:rPr>
          <w:rFonts w:asciiTheme="minorHAnsi" w:hAnsiTheme="minorHAnsi" w:cstheme="minorHAnsi"/>
        </w:rPr>
        <w:t xml:space="preserve">     </w:t>
      </w:r>
      <w:r w:rsidR="009B7940">
        <w:rPr>
          <w:rFonts w:asciiTheme="minorHAnsi" w:hAnsiTheme="minorHAnsi" w:cstheme="minorHAnsi"/>
        </w:rPr>
        <w:t>7</w:t>
      </w:r>
      <w:r w:rsidRPr="00167B51">
        <w:rPr>
          <w:rFonts w:asciiTheme="minorHAnsi" w:hAnsiTheme="minorHAnsi" w:cstheme="minorHAnsi"/>
        </w:rPr>
        <w:t xml:space="preserve">.    </w:t>
      </w:r>
      <w:r w:rsidRPr="004B5B44">
        <w:rPr>
          <w:rFonts w:asciiTheme="minorHAnsi" w:hAnsiTheme="minorHAnsi" w:cstheme="minorHAnsi"/>
          <w:b/>
          <w:bCs/>
          <w:u w:val="single"/>
        </w:rPr>
        <w:t>Invitation for Members of the Public to Speak</w:t>
      </w:r>
      <w:r w:rsidR="003C036D" w:rsidRPr="004B5B44">
        <w:rPr>
          <w:rFonts w:asciiTheme="minorHAnsi" w:hAnsiTheme="minorHAnsi" w:cstheme="minorHAnsi"/>
          <w:b/>
          <w:bCs/>
          <w:u w:val="single"/>
        </w:rPr>
        <w:t>:</w:t>
      </w:r>
    </w:p>
    <w:p w14:paraId="7D649547" w14:textId="77777777" w:rsidR="00694A72" w:rsidRPr="00694A72" w:rsidRDefault="00694A72" w:rsidP="00694A72">
      <w:pPr>
        <w:widowControl/>
        <w:ind w:left="720"/>
        <w:jc w:val="left"/>
        <w:textAlignment w:val="auto"/>
        <w:rPr>
          <w:rFonts w:asciiTheme="minorHAnsi" w:hAnsiTheme="minorHAnsi" w:cstheme="minorHAnsi"/>
        </w:rPr>
      </w:pPr>
      <w:r w:rsidRPr="00694A72">
        <w:rPr>
          <w:rFonts w:asciiTheme="minorHAnsi" w:hAnsiTheme="minorHAnsi" w:cstheme="minorHAnsi"/>
        </w:rPr>
        <w:t>Members of the public (MOTP) and press are welcome to attend this meeting. MOTP will be invited to speak by the Chairman at the relevant agenda item and are invited to comment and/or give their views or questions on any issues on the agenda or raise issues for consideration or inclusion at future Parish Council meetings. This agenda item is time limited and may be extended at the discretion of the Chairman.</w:t>
      </w:r>
    </w:p>
    <w:p w14:paraId="31061A66" w14:textId="77777777" w:rsidR="00B85D77" w:rsidRPr="00167B51" w:rsidRDefault="00B85D77" w:rsidP="00B85D77">
      <w:pPr>
        <w:pStyle w:val="ListParagraph"/>
        <w:rPr>
          <w:rFonts w:asciiTheme="minorHAnsi" w:hAnsiTheme="minorHAnsi" w:cstheme="minorHAnsi"/>
          <w:u w:val="single"/>
        </w:rPr>
      </w:pPr>
    </w:p>
    <w:p w14:paraId="522F7905" w14:textId="7F1C11FE" w:rsidR="00B85D77" w:rsidRPr="00167B51" w:rsidRDefault="00B85D77" w:rsidP="00B85D77">
      <w:pPr>
        <w:jc w:val="left"/>
        <w:rPr>
          <w:rFonts w:asciiTheme="minorHAnsi" w:hAnsiTheme="minorHAnsi" w:cstheme="minorHAnsi"/>
          <w:u w:val="single"/>
        </w:rPr>
      </w:pPr>
      <w:r w:rsidRPr="00167B51">
        <w:rPr>
          <w:rFonts w:asciiTheme="minorHAnsi" w:hAnsiTheme="minorHAnsi" w:cstheme="minorHAnsi"/>
        </w:rPr>
        <w:t xml:space="preserve">     </w:t>
      </w:r>
      <w:r w:rsidR="009B7940">
        <w:rPr>
          <w:rFonts w:asciiTheme="minorHAnsi" w:hAnsiTheme="minorHAnsi" w:cstheme="minorHAnsi"/>
        </w:rPr>
        <w:t>8</w:t>
      </w:r>
      <w:r w:rsidRPr="00167B51">
        <w:rPr>
          <w:rFonts w:asciiTheme="minorHAnsi" w:hAnsiTheme="minorHAnsi" w:cstheme="minorHAnsi"/>
        </w:rPr>
        <w:t xml:space="preserve">.    </w:t>
      </w:r>
      <w:r w:rsidRPr="004B5B44">
        <w:rPr>
          <w:rFonts w:asciiTheme="minorHAnsi" w:hAnsiTheme="minorHAnsi" w:cstheme="minorHAnsi"/>
          <w:b/>
          <w:bCs/>
          <w:u w:val="single"/>
        </w:rPr>
        <w:t>Report from District Councillors</w:t>
      </w:r>
      <w:r w:rsidR="003C036D" w:rsidRPr="004B5B44">
        <w:rPr>
          <w:rFonts w:asciiTheme="minorHAnsi" w:hAnsiTheme="minorHAnsi" w:cstheme="minorHAnsi"/>
          <w:b/>
          <w:bCs/>
          <w:u w:val="single"/>
        </w:rPr>
        <w:t>:</w:t>
      </w:r>
    </w:p>
    <w:p w14:paraId="024296FA" w14:textId="77777777" w:rsidR="00B85D77" w:rsidRPr="00167B51" w:rsidRDefault="00B85D77" w:rsidP="00B85D77">
      <w:pPr>
        <w:jc w:val="left"/>
        <w:rPr>
          <w:rFonts w:asciiTheme="minorHAnsi" w:hAnsiTheme="minorHAnsi" w:cstheme="minorHAnsi"/>
          <w:u w:val="single"/>
        </w:rPr>
      </w:pPr>
    </w:p>
    <w:p w14:paraId="4FA6A659" w14:textId="45FE3EEE" w:rsidR="00B85D77" w:rsidRDefault="009B7940" w:rsidP="00B85D77">
      <w:pPr>
        <w:ind w:left="283"/>
        <w:jc w:val="left"/>
        <w:rPr>
          <w:rFonts w:asciiTheme="minorHAnsi" w:hAnsiTheme="minorHAnsi" w:cstheme="minorHAnsi"/>
          <w:b/>
          <w:bCs/>
          <w:u w:val="single"/>
        </w:rPr>
      </w:pPr>
      <w:r>
        <w:rPr>
          <w:rFonts w:asciiTheme="minorHAnsi" w:hAnsiTheme="minorHAnsi" w:cstheme="minorHAnsi"/>
        </w:rPr>
        <w:t>9</w:t>
      </w:r>
      <w:r w:rsidR="00B85D77" w:rsidRPr="00167B51">
        <w:rPr>
          <w:rFonts w:asciiTheme="minorHAnsi" w:hAnsiTheme="minorHAnsi" w:cstheme="minorHAnsi"/>
        </w:rPr>
        <w:t xml:space="preserve">.   </w:t>
      </w:r>
      <w:r w:rsidR="00B85D77" w:rsidRPr="00167B51">
        <w:rPr>
          <w:rFonts w:asciiTheme="minorHAnsi" w:hAnsiTheme="minorHAnsi" w:cstheme="minorHAnsi"/>
          <w:u w:val="single"/>
        </w:rPr>
        <w:t xml:space="preserve"> </w:t>
      </w:r>
      <w:r w:rsidR="00B85D77" w:rsidRPr="004B5B44">
        <w:rPr>
          <w:rFonts w:asciiTheme="minorHAnsi" w:hAnsiTheme="minorHAnsi" w:cstheme="minorHAnsi"/>
          <w:b/>
          <w:bCs/>
          <w:u w:val="single"/>
        </w:rPr>
        <w:t>Report from County Councillors</w:t>
      </w:r>
      <w:r w:rsidR="003C036D" w:rsidRPr="004B5B44">
        <w:rPr>
          <w:rFonts w:asciiTheme="minorHAnsi" w:hAnsiTheme="minorHAnsi" w:cstheme="minorHAnsi"/>
          <w:b/>
          <w:bCs/>
          <w:u w:val="single"/>
        </w:rPr>
        <w:t>:</w:t>
      </w:r>
    </w:p>
    <w:p w14:paraId="5758FF7A" w14:textId="77777777" w:rsidR="007A275D" w:rsidRDefault="007A275D" w:rsidP="00B85D77">
      <w:pPr>
        <w:ind w:left="283"/>
        <w:jc w:val="left"/>
        <w:rPr>
          <w:rFonts w:asciiTheme="minorHAnsi" w:hAnsiTheme="minorHAnsi" w:cstheme="minorHAnsi"/>
          <w:u w:val="single"/>
        </w:rPr>
      </w:pPr>
    </w:p>
    <w:p w14:paraId="3962A70C" w14:textId="12765D7C" w:rsidR="00D97973" w:rsidRDefault="00D97973" w:rsidP="00D97973">
      <w:pPr>
        <w:jc w:val="left"/>
        <w:rPr>
          <w:rFonts w:asciiTheme="minorHAnsi" w:hAnsiTheme="minorHAnsi" w:cstheme="minorHAnsi"/>
          <w:b/>
          <w:bCs/>
          <w:u w:val="single"/>
        </w:rPr>
      </w:pPr>
      <w:r w:rsidRPr="009F2386">
        <w:rPr>
          <w:rFonts w:asciiTheme="minorHAnsi" w:hAnsiTheme="minorHAnsi" w:cstheme="minorHAnsi"/>
        </w:rPr>
        <w:t xml:space="preserve">    </w:t>
      </w:r>
      <w:r w:rsidR="009B7940">
        <w:rPr>
          <w:rFonts w:asciiTheme="minorHAnsi" w:hAnsiTheme="minorHAnsi" w:cstheme="minorHAnsi"/>
        </w:rPr>
        <w:t>10</w:t>
      </w:r>
      <w:r w:rsidR="007A275D" w:rsidRPr="009F2386">
        <w:rPr>
          <w:rFonts w:asciiTheme="minorHAnsi" w:hAnsiTheme="minorHAnsi" w:cstheme="minorHAnsi"/>
        </w:rPr>
        <w:t>.</w:t>
      </w:r>
      <w:r w:rsidRPr="009F2386">
        <w:rPr>
          <w:rFonts w:asciiTheme="minorHAnsi" w:hAnsiTheme="minorHAnsi" w:cstheme="minorHAnsi"/>
        </w:rPr>
        <w:t xml:space="preserve">   </w:t>
      </w:r>
      <w:r w:rsidRPr="009F2386">
        <w:rPr>
          <w:rFonts w:asciiTheme="minorHAnsi" w:hAnsiTheme="minorHAnsi" w:cstheme="minorHAnsi"/>
          <w:b/>
          <w:bCs/>
          <w:u w:val="single"/>
        </w:rPr>
        <w:t>Planning:</w:t>
      </w:r>
    </w:p>
    <w:p w14:paraId="731D6B36" w14:textId="77777777" w:rsidR="004617F1" w:rsidRDefault="004617F1" w:rsidP="00D97973">
      <w:pPr>
        <w:jc w:val="left"/>
        <w:rPr>
          <w:rFonts w:asciiTheme="minorHAnsi" w:hAnsiTheme="minorHAnsi" w:cstheme="minorHAnsi"/>
          <w:b/>
          <w:bCs/>
          <w:u w:val="single"/>
        </w:rPr>
      </w:pPr>
    </w:p>
    <w:p w14:paraId="1EB47A51" w14:textId="36BAD2B2" w:rsidR="00F64334" w:rsidRPr="004824EC" w:rsidRDefault="004824EC" w:rsidP="004824EC">
      <w:pPr>
        <w:pStyle w:val="ListParagraph"/>
        <w:numPr>
          <w:ilvl w:val="0"/>
          <w:numId w:val="6"/>
        </w:numPr>
        <w:jc w:val="left"/>
        <w:rPr>
          <w:rFonts w:asciiTheme="minorHAnsi" w:hAnsiTheme="minorHAnsi" w:cstheme="minorHAnsi"/>
        </w:rPr>
      </w:pPr>
      <w:r>
        <w:rPr>
          <w:rFonts w:asciiTheme="minorHAnsi" w:hAnsiTheme="minorHAnsi" w:cstheme="minorHAnsi"/>
          <w:b/>
          <w:bCs/>
        </w:rPr>
        <w:t xml:space="preserve">       </w:t>
      </w:r>
      <w:r w:rsidR="004617F1" w:rsidRPr="004824EC">
        <w:rPr>
          <w:rFonts w:asciiTheme="minorHAnsi" w:hAnsiTheme="minorHAnsi" w:cstheme="minorHAnsi"/>
          <w:b/>
          <w:bCs/>
        </w:rPr>
        <w:t xml:space="preserve"> </w:t>
      </w:r>
      <w:hyperlink r:id="rId7" w:tgtFrame="_blank" w:history="1">
        <w:r w:rsidR="00062AEC" w:rsidRPr="004824EC">
          <w:rPr>
            <w:rStyle w:val="Hyperlink"/>
            <w:rFonts w:asciiTheme="minorHAnsi" w:hAnsiTheme="minorHAnsi" w:cstheme="minorHAnsi"/>
            <w:color w:val="auto"/>
            <w:u w:val="none"/>
          </w:rPr>
          <w:t>Local Plan Scoping Consultation</w:t>
        </w:r>
      </w:hyperlink>
      <w:r w:rsidR="00062AEC" w:rsidRPr="004824EC">
        <w:rPr>
          <w:rFonts w:asciiTheme="minorHAnsi" w:hAnsiTheme="minorHAnsi" w:cstheme="minorHAnsi"/>
        </w:rPr>
        <w:t>. </w:t>
      </w:r>
    </w:p>
    <w:p w14:paraId="19633C59" w14:textId="0F364380" w:rsidR="00D97973" w:rsidRDefault="00D97973" w:rsidP="00D97973">
      <w:pPr>
        <w:jc w:val="left"/>
        <w:rPr>
          <w:rFonts w:eastAsia="Times New Roman" w:cs="Calibri"/>
          <w:lang w:val="en-US"/>
        </w:rPr>
      </w:pPr>
      <w:r w:rsidRPr="004824EC">
        <w:rPr>
          <w:rFonts w:asciiTheme="minorHAnsi" w:hAnsiTheme="minorHAnsi" w:cstheme="minorHAnsi"/>
          <w:b/>
          <w:bCs/>
        </w:rPr>
        <w:t xml:space="preserve">              </w:t>
      </w:r>
      <w:r w:rsidR="004824EC" w:rsidRPr="004824EC">
        <w:rPr>
          <w:rFonts w:asciiTheme="minorHAnsi" w:hAnsiTheme="minorHAnsi" w:cstheme="minorHAnsi"/>
          <w:b/>
          <w:bCs/>
        </w:rPr>
        <w:t xml:space="preserve">ii. </w:t>
      </w:r>
      <w:r w:rsidRPr="004824EC">
        <w:rPr>
          <w:rFonts w:asciiTheme="minorHAnsi" w:hAnsiTheme="minorHAnsi" w:cstheme="minorHAnsi"/>
        </w:rPr>
        <w:t xml:space="preserve"> </w:t>
      </w:r>
      <w:r w:rsidR="00D13072" w:rsidRPr="004824EC">
        <w:rPr>
          <w:rFonts w:asciiTheme="minorHAnsi" w:hAnsiTheme="minorHAnsi" w:cstheme="minorHAnsi"/>
        </w:rPr>
        <w:t xml:space="preserve">          </w:t>
      </w:r>
      <w:r w:rsidR="00D474FF" w:rsidRPr="004824EC">
        <w:rPr>
          <w:rFonts w:eastAsia="Times New Roman" w:cs="Calibri"/>
          <w:lang w:val="en-US"/>
        </w:rPr>
        <w:t xml:space="preserve">Mickleton Against Inappropriate Development </w:t>
      </w:r>
    </w:p>
    <w:p w14:paraId="13FFE692" w14:textId="77777777" w:rsidR="009F0C8B" w:rsidRPr="00167B51" w:rsidRDefault="00B85D77" w:rsidP="00B85D77">
      <w:pPr>
        <w:jc w:val="left"/>
        <w:rPr>
          <w:rFonts w:asciiTheme="minorHAnsi" w:hAnsiTheme="minorHAnsi" w:cstheme="minorHAnsi"/>
        </w:rPr>
      </w:pPr>
      <w:r w:rsidRPr="00167B51">
        <w:rPr>
          <w:rFonts w:asciiTheme="minorHAnsi" w:hAnsiTheme="minorHAnsi" w:cstheme="minorHAnsi"/>
        </w:rPr>
        <w:t xml:space="preserve">      </w:t>
      </w:r>
    </w:p>
    <w:p w14:paraId="7C8B4584" w14:textId="60C04860" w:rsidR="009F0C8B" w:rsidRDefault="00D97973" w:rsidP="009F0C8B">
      <w:pPr>
        <w:ind w:left="283"/>
        <w:jc w:val="left"/>
        <w:rPr>
          <w:rFonts w:asciiTheme="minorHAnsi" w:hAnsiTheme="minorHAnsi" w:cstheme="minorHAnsi"/>
          <w:u w:val="single"/>
        </w:rPr>
      </w:pPr>
      <w:r>
        <w:rPr>
          <w:rFonts w:asciiTheme="minorHAnsi" w:hAnsiTheme="minorHAnsi" w:cstheme="minorHAnsi"/>
        </w:rPr>
        <w:t>1</w:t>
      </w:r>
      <w:r w:rsidR="009B7940">
        <w:rPr>
          <w:rFonts w:asciiTheme="minorHAnsi" w:hAnsiTheme="minorHAnsi" w:cstheme="minorHAnsi"/>
        </w:rPr>
        <w:t>1</w:t>
      </w:r>
      <w:r w:rsidR="009F0C8B" w:rsidRPr="00167B51">
        <w:rPr>
          <w:rFonts w:asciiTheme="minorHAnsi" w:hAnsiTheme="minorHAnsi" w:cstheme="minorHAnsi"/>
        </w:rPr>
        <w:t>.</w:t>
      </w:r>
      <w:r w:rsidR="009F0C8B" w:rsidRPr="00D169EA">
        <w:rPr>
          <w:rFonts w:asciiTheme="minorHAnsi" w:hAnsiTheme="minorHAnsi" w:cstheme="minorHAnsi"/>
          <w:b/>
          <w:bCs/>
        </w:rPr>
        <w:t xml:space="preserve">  </w:t>
      </w:r>
      <w:r w:rsidR="009F0C8B" w:rsidRPr="00D169EA">
        <w:rPr>
          <w:rFonts w:asciiTheme="minorHAnsi" w:hAnsiTheme="minorHAnsi" w:cstheme="minorHAnsi"/>
          <w:b/>
          <w:bCs/>
          <w:u w:val="single"/>
        </w:rPr>
        <w:t>Finance</w:t>
      </w:r>
    </w:p>
    <w:p w14:paraId="39C16C97" w14:textId="77777777" w:rsidR="003F7276" w:rsidRPr="003F7276" w:rsidRDefault="003F7276" w:rsidP="003F7276">
      <w:pPr>
        <w:widowControl/>
        <w:suppressAutoHyphens w:val="0"/>
        <w:autoSpaceDN/>
        <w:spacing w:line="256" w:lineRule="auto"/>
        <w:ind w:left="720"/>
        <w:jc w:val="left"/>
        <w:textAlignment w:val="auto"/>
        <w:rPr>
          <w:rFonts w:asciiTheme="minorHAnsi" w:eastAsiaTheme="minorHAnsi" w:hAnsiTheme="minorHAnsi" w:cstheme="minorHAnsi"/>
          <w:kern w:val="0"/>
        </w:rPr>
      </w:pPr>
      <w:r w:rsidRPr="003F7276">
        <w:rPr>
          <w:rFonts w:asciiTheme="minorHAnsi" w:eastAsiaTheme="minorHAnsi" w:hAnsiTheme="minorHAnsi" w:cstheme="minorHAnsi"/>
          <w:kern w:val="0"/>
        </w:rPr>
        <w:t>i)    Approval of the Summary of accounts - Previously circulated</w:t>
      </w:r>
    </w:p>
    <w:p w14:paraId="4C6FA8D5" w14:textId="4525BDB1" w:rsidR="003F7276" w:rsidRPr="003F7276" w:rsidRDefault="003F7276" w:rsidP="003F7276">
      <w:pPr>
        <w:widowControl/>
        <w:suppressAutoHyphens w:val="0"/>
        <w:autoSpaceDN/>
        <w:spacing w:line="256" w:lineRule="auto"/>
        <w:ind w:left="720"/>
        <w:jc w:val="left"/>
        <w:textAlignment w:val="auto"/>
        <w:rPr>
          <w:rFonts w:asciiTheme="minorHAnsi" w:eastAsiaTheme="minorHAnsi" w:hAnsiTheme="minorHAnsi" w:cstheme="minorHAnsi"/>
          <w:kern w:val="0"/>
        </w:rPr>
      </w:pPr>
      <w:r w:rsidRPr="003F7276">
        <w:rPr>
          <w:rFonts w:asciiTheme="minorHAnsi" w:eastAsiaTheme="minorHAnsi" w:hAnsiTheme="minorHAnsi" w:cstheme="minorHAnsi"/>
          <w:kern w:val="0"/>
        </w:rPr>
        <w:t xml:space="preserve">ii)   Approval of </w:t>
      </w:r>
      <w:r w:rsidR="005B27E0" w:rsidRPr="003F7276">
        <w:rPr>
          <w:rFonts w:asciiTheme="minorHAnsi" w:eastAsiaTheme="minorHAnsi" w:hAnsiTheme="minorHAnsi" w:cstheme="minorHAnsi"/>
          <w:kern w:val="0"/>
        </w:rPr>
        <w:t>Invoices (</w:t>
      </w:r>
      <w:r w:rsidRPr="003F7276">
        <w:rPr>
          <w:rFonts w:asciiTheme="minorHAnsi" w:eastAsiaTheme="minorHAnsi" w:hAnsiTheme="minorHAnsi" w:cstheme="minorHAnsi"/>
          <w:kern w:val="0"/>
        </w:rPr>
        <w:t>see Accounts Summary)</w:t>
      </w:r>
    </w:p>
    <w:p w14:paraId="673D7840" w14:textId="366C30BE" w:rsidR="001E3D30" w:rsidRDefault="003F7276" w:rsidP="001E3D30">
      <w:pPr>
        <w:widowControl/>
        <w:suppressAutoHyphens w:val="0"/>
        <w:autoSpaceDN/>
        <w:spacing w:line="256" w:lineRule="auto"/>
        <w:ind w:left="720"/>
        <w:jc w:val="left"/>
        <w:textAlignment w:val="auto"/>
        <w:rPr>
          <w:rFonts w:asciiTheme="minorHAnsi" w:hAnsiTheme="minorHAnsi" w:cstheme="minorHAnsi"/>
        </w:rPr>
      </w:pPr>
      <w:r w:rsidRPr="003F7276">
        <w:rPr>
          <w:rFonts w:asciiTheme="minorHAnsi" w:eastAsiaTheme="minorHAnsi" w:hAnsiTheme="minorHAnsi" w:cstheme="minorHAnsi"/>
          <w:kern w:val="0"/>
        </w:rPr>
        <w:t xml:space="preserve">iii)  </w:t>
      </w:r>
      <w:r w:rsidR="00D54085" w:rsidRPr="00167B51">
        <w:rPr>
          <w:rFonts w:asciiTheme="minorHAnsi" w:hAnsiTheme="minorHAnsi" w:cstheme="minorHAnsi"/>
        </w:rPr>
        <w:t>AGAR</w:t>
      </w:r>
      <w:r w:rsidR="001E3D30">
        <w:rPr>
          <w:rFonts w:asciiTheme="minorHAnsi" w:hAnsiTheme="minorHAnsi" w:cstheme="minorHAnsi"/>
        </w:rPr>
        <w:t xml:space="preserve"> Matters</w:t>
      </w:r>
      <w:r w:rsidR="00B76A73">
        <w:rPr>
          <w:rFonts w:asciiTheme="minorHAnsi" w:hAnsiTheme="minorHAnsi" w:cstheme="minorHAnsi"/>
        </w:rPr>
        <w:t xml:space="preserve"> - </w:t>
      </w:r>
      <w:r w:rsidR="00B76A73" w:rsidRPr="00B76A73">
        <w:t>notification of exempt status</w:t>
      </w:r>
      <w:r w:rsidR="00EC136E">
        <w:t xml:space="preserve">/ </w:t>
      </w:r>
      <w:r w:rsidR="00753D46">
        <w:t>SALC fee</w:t>
      </w:r>
    </w:p>
    <w:p w14:paraId="1E8489CE" w14:textId="029BC8F0" w:rsidR="009F0C8B" w:rsidRDefault="001E3D30" w:rsidP="001E3D30">
      <w:pPr>
        <w:widowControl/>
        <w:suppressAutoHyphens w:val="0"/>
        <w:autoSpaceDN/>
        <w:spacing w:line="256" w:lineRule="auto"/>
        <w:ind w:left="720"/>
        <w:jc w:val="left"/>
        <w:textAlignment w:val="auto"/>
        <w:rPr>
          <w:rFonts w:asciiTheme="minorHAnsi" w:hAnsiTheme="minorHAnsi" w:cstheme="minorHAnsi"/>
        </w:rPr>
      </w:pPr>
      <w:r>
        <w:rPr>
          <w:rFonts w:asciiTheme="minorHAnsi" w:hAnsiTheme="minorHAnsi" w:cstheme="minorHAnsi"/>
        </w:rPr>
        <w:t>i</w:t>
      </w:r>
      <w:r w:rsidR="009F0C8B" w:rsidRPr="00167B51">
        <w:rPr>
          <w:rFonts w:asciiTheme="minorHAnsi" w:hAnsiTheme="minorHAnsi" w:cstheme="minorHAnsi"/>
        </w:rPr>
        <w:t>v</w:t>
      </w:r>
      <w:r w:rsidR="005F298F">
        <w:rPr>
          <w:rFonts w:asciiTheme="minorHAnsi" w:hAnsiTheme="minorHAnsi" w:cstheme="minorHAnsi"/>
        </w:rPr>
        <w:t>)</w:t>
      </w:r>
      <w:r w:rsidR="00F50A9E" w:rsidRPr="00167B51">
        <w:rPr>
          <w:rFonts w:asciiTheme="minorHAnsi" w:hAnsiTheme="minorHAnsi" w:cstheme="minorHAnsi"/>
        </w:rPr>
        <w:t xml:space="preserve">   </w:t>
      </w:r>
      <w:r w:rsidR="009F0C8B" w:rsidRPr="00167B51">
        <w:rPr>
          <w:rFonts w:asciiTheme="minorHAnsi" w:hAnsiTheme="minorHAnsi" w:cstheme="minorHAnsi"/>
        </w:rPr>
        <w:t>Clerk Matters</w:t>
      </w:r>
    </w:p>
    <w:p w14:paraId="00F87F97" w14:textId="464A74A6" w:rsidR="00647F3D" w:rsidRDefault="00647F3D" w:rsidP="00292F81">
      <w:pPr>
        <w:pStyle w:val="ListParagraph"/>
        <w:numPr>
          <w:ilvl w:val="0"/>
          <w:numId w:val="7"/>
        </w:numPr>
        <w:jc w:val="left"/>
        <w:rPr>
          <w:rFonts w:asciiTheme="minorHAnsi" w:hAnsiTheme="minorHAnsi" w:cstheme="minorHAnsi"/>
        </w:rPr>
      </w:pPr>
      <w:r>
        <w:rPr>
          <w:rFonts w:asciiTheme="minorHAnsi" w:hAnsiTheme="minorHAnsi" w:cstheme="minorHAnsi"/>
        </w:rPr>
        <w:t xml:space="preserve">ICO </w:t>
      </w:r>
      <w:r w:rsidR="00292F81">
        <w:rPr>
          <w:rFonts w:asciiTheme="minorHAnsi" w:hAnsiTheme="minorHAnsi" w:cstheme="minorHAnsi"/>
        </w:rPr>
        <w:t>–</w:t>
      </w:r>
      <w:r>
        <w:rPr>
          <w:rFonts w:asciiTheme="minorHAnsi" w:hAnsiTheme="minorHAnsi" w:cstheme="minorHAnsi"/>
        </w:rPr>
        <w:t xml:space="preserve"> Fee</w:t>
      </w:r>
    </w:p>
    <w:p w14:paraId="14E7F53A" w14:textId="2DA4E9E1" w:rsidR="00292F81" w:rsidRDefault="00C51030" w:rsidP="00292F81">
      <w:pPr>
        <w:pStyle w:val="ListParagraph"/>
        <w:numPr>
          <w:ilvl w:val="0"/>
          <w:numId w:val="7"/>
        </w:numPr>
        <w:jc w:val="left"/>
        <w:rPr>
          <w:rFonts w:asciiTheme="minorHAnsi" w:hAnsiTheme="minorHAnsi" w:cstheme="minorHAnsi"/>
        </w:rPr>
      </w:pPr>
      <w:r>
        <w:rPr>
          <w:rFonts w:asciiTheme="minorHAnsi" w:hAnsiTheme="minorHAnsi" w:cstheme="minorHAnsi"/>
        </w:rPr>
        <w:t>Mileage rates</w:t>
      </w:r>
    </w:p>
    <w:p w14:paraId="3799D337" w14:textId="2BCD3893" w:rsidR="00C51030" w:rsidRDefault="00C51030" w:rsidP="00292F81">
      <w:pPr>
        <w:pStyle w:val="ListParagraph"/>
        <w:numPr>
          <w:ilvl w:val="0"/>
          <w:numId w:val="7"/>
        </w:numPr>
        <w:jc w:val="left"/>
        <w:rPr>
          <w:rFonts w:asciiTheme="minorHAnsi" w:hAnsiTheme="minorHAnsi" w:cstheme="minorHAnsi"/>
        </w:rPr>
      </w:pPr>
      <w:r>
        <w:rPr>
          <w:rFonts w:asciiTheme="minorHAnsi" w:hAnsiTheme="minorHAnsi" w:cstheme="minorHAnsi"/>
        </w:rPr>
        <w:t>Microso</w:t>
      </w:r>
      <w:r w:rsidR="009B246C">
        <w:rPr>
          <w:rFonts w:asciiTheme="minorHAnsi" w:hAnsiTheme="minorHAnsi" w:cstheme="minorHAnsi"/>
        </w:rPr>
        <w:t>ft fee</w:t>
      </w:r>
    </w:p>
    <w:p w14:paraId="0F38D937" w14:textId="77777777" w:rsidR="00EF464D" w:rsidRPr="00F4120B" w:rsidRDefault="00EF464D" w:rsidP="00EF464D">
      <w:pPr>
        <w:jc w:val="left"/>
        <w:rPr>
          <w:rFonts w:asciiTheme="minorHAnsi" w:hAnsiTheme="minorHAnsi" w:cstheme="minorHAnsi"/>
        </w:rPr>
      </w:pPr>
    </w:p>
    <w:p w14:paraId="7737F075" w14:textId="2BA071AB" w:rsidR="009F0C8B" w:rsidRPr="00782AEA" w:rsidRDefault="00A31EAB" w:rsidP="00F50A9E">
      <w:pPr>
        <w:jc w:val="left"/>
        <w:rPr>
          <w:rFonts w:asciiTheme="minorHAnsi" w:hAnsiTheme="minorHAnsi" w:cstheme="minorHAnsi"/>
          <w:color w:val="EE0000"/>
        </w:rPr>
      </w:pPr>
      <w:r w:rsidRPr="00F4120B">
        <w:rPr>
          <w:rFonts w:asciiTheme="minorHAnsi" w:hAnsiTheme="minorHAnsi" w:cstheme="minorHAnsi"/>
        </w:rPr>
        <w:t xml:space="preserve">    </w:t>
      </w:r>
      <w:r w:rsidR="00EF464D" w:rsidRPr="00F4120B">
        <w:rPr>
          <w:rFonts w:asciiTheme="minorHAnsi" w:hAnsiTheme="minorHAnsi" w:cstheme="minorHAnsi"/>
        </w:rPr>
        <w:t>1</w:t>
      </w:r>
      <w:r w:rsidR="009B7940" w:rsidRPr="00F4120B">
        <w:rPr>
          <w:rFonts w:asciiTheme="minorHAnsi" w:hAnsiTheme="minorHAnsi" w:cstheme="minorHAnsi"/>
        </w:rPr>
        <w:t>2</w:t>
      </w:r>
      <w:r w:rsidR="00F50A9E" w:rsidRPr="00F4120B">
        <w:rPr>
          <w:rFonts w:asciiTheme="minorHAnsi" w:hAnsiTheme="minorHAnsi" w:cstheme="minorHAnsi"/>
        </w:rPr>
        <w:t xml:space="preserve">. </w:t>
      </w:r>
      <w:r w:rsidR="008A7D96" w:rsidRPr="00F4120B">
        <w:rPr>
          <w:rFonts w:asciiTheme="minorHAnsi" w:hAnsiTheme="minorHAnsi" w:cstheme="minorHAnsi"/>
        </w:rPr>
        <w:t xml:space="preserve">  </w:t>
      </w:r>
      <w:r w:rsidR="00F4120B" w:rsidRPr="00F4120B">
        <w:rPr>
          <w:rFonts w:asciiTheme="minorHAnsi" w:hAnsiTheme="minorHAnsi" w:cstheme="minorHAnsi"/>
          <w:b/>
          <w:bCs/>
          <w:color w:val="000000"/>
          <w:u w:val="single"/>
        </w:rPr>
        <w:t>Suffolk County Council - Call for sites, Minerals and Waste Plan</w:t>
      </w:r>
      <w:r w:rsidR="00F4120B">
        <w:rPr>
          <w:rFonts w:asciiTheme="minorHAnsi" w:hAnsiTheme="minorHAnsi" w:cstheme="minorHAnsi"/>
          <w:b/>
          <w:bCs/>
          <w:color w:val="000000"/>
          <w:u w:val="single"/>
        </w:rPr>
        <w:t>:</w:t>
      </w:r>
    </w:p>
    <w:p w14:paraId="6C0DBE55" w14:textId="77777777" w:rsidR="009F0C8B" w:rsidRPr="00167B51" w:rsidRDefault="009F0C8B" w:rsidP="00B85D77">
      <w:pPr>
        <w:jc w:val="left"/>
        <w:rPr>
          <w:rFonts w:asciiTheme="minorHAnsi" w:hAnsiTheme="minorHAnsi" w:cstheme="minorHAnsi"/>
        </w:rPr>
      </w:pPr>
    </w:p>
    <w:p w14:paraId="54FE3763" w14:textId="238E2259" w:rsidR="00B85D77" w:rsidRPr="00167B51" w:rsidRDefault="00F50A9E" w:rsidP="00F50A9E">
      <w:pPr>
        <w:jc w:val="left"/>
        <w:rPr>
          <w:rFonts w:asciiTheme="minorHAnsi" w:hAnsiTheme="minorHAnsi" w:cstheme="minorHAnsi"/>
        </w:rPr>
      </w:pPr>
      <w:r w:rsidRPr="00167B51">
        <w:rPr>
          <w:rFonts w:asciiTheme="minorHAnsi" w:hAnsiTheme="minorHAnsi" w:cstheme="minorHAnsi"/>
        </w:rPr>
        <w:t xml:space="preserve">    </w:t>
      </w:r>
      <w:r w:rsidR="00B85D77" w:rsidRPr="00167B51">
        <w:rPr>
          <w:rFonts w:asciiTheme="minorHAnsi" w:hAnsiTheme="minorHAnsi" w:cstheme="minorHAnsi"/>
        </w:rPr>
        <w:t>1</w:t>
      </w:r>
      <w:r w:rsidR="009B7940">
        <w:rPr>
          <w:rFonts w:asciiTheme="minorHAnsi" w:hAnsiTheme="minorHAnsi" w:cstheme="minorHAnsi"/>
        </w:rPr>
        <w:t>3</w:t>
      </w:r>
      <w:r w:rsidR="00B85D77" w:rsidRPr="00167B51">
        <w:rPr>
          <w:rFonts w:asciiTheme="minorHAnsi" w:hAnsiTheme="minorHAnsi" w:cstheme="minorHAnsi"/>
        </w:rPr>
        <w:t xml:space="preserve">.    </w:t>
      </w:r>
      <w:r w:rsidR="00B85D77" w:rsidRPr="00D169EA">
        <w:rPr>
          <w:rFonts w:asciiTheme="minorHAnsi" w:hAnsiTheme="minorHAnsi" w:cstheme="minorHAnsi"/>
          <w:b/>
          <w:bCs/>
          <w:u w:val="single"/>
        </w:rPr>
        <w:t>Village Amenities and Events</w:t>
      </w:r>
      <w:r w:rsidR="003C036D" w:rsidRPr="00D169EA">
        <w:rPr>
          <w:rFonts w:asciiTheme="minorHAnsi" w:hAnsiTheme="minorHAnsi" w:cstheme="minorHAnsi"/>
          <w:b/>
          <w:bCs/>
          <w:u w:val="single"/>
        </w:rPr>
        <w:t>:</w:t>
      </w:r>
      <w:r w:rsidR="003912D8">
        <w:rPr>
          <w:rFonts w:asciiTheme="minorHAnsi" w:hAnsiTheme="minorHAnsi" w:cstheme="minorHAnsi"/>
          <w:b/>
          <w:bCs/>
          <w:u w:val="single"/>
        </w:rPr>
        <w:t xml:space="preserve"> Updates only</w:t>
      </w:r>
    </w:p>
    <w:p w14:paraId="38448082" w14:textId="6EC9CBF1" w:rsidR="00951AE0" w:rsidRP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i)      Allotment Matters </w:t>
      </w:r>
    </w:p>
    <w:p w14:paraId="6961BA5F" w14:textId="49D0E752" w:rsidR="00951AE0" w:rsidRPr="00951AE0" w:rsidRDefault="00951AE0" w:rsidP="00EF464D">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ii)     Play Area                </w:t>
      </w:r>
    </w:p>
    <w:p w14:paraId="6537AB46" w14:textId="77777777" w:rsidR="00951AE0" w:rsidRP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iii)    Victory Hall (Village Hall) </w:t>
      </w:r>
    </w:p>
    <w:p w14:paraId="2EAD568A" w14:textId="77777777" w:rsidR="00951AE0" w:rsidRP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iv)    Tree Management </w:t>
      </w:r>
    </w:p>
    <w:p w14:paraId="4ADDB497" w14:textId="5B6939C6" w:rsidR="00951AE0" w:rsidRP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v)     Amenity/Car Park area </w:t>
      </w:r>
    </w:p>
    <w:p w14:paraId="3665D122" w14:textId="77777777" w:rsidR="00951AE0" w:rsidRP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lastRenderedPageBreak/>
        <w:t xml:space="preserve">        vi)     Bus Shelter </w:t>
      </w:r>
    </w:p>
    <w:p w14:paraId="7B14DBBE" w14:textId="4A6BF820" w:rsidR="00951AE0" w:rsidRP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vii)    Benches – Maintenance </w:t>
      </w:r>
    </w:p>
    <w:p w14:paraId="6A3EF26B" w14:textId="145F2AA5" w:rsidR="00951AE0" w:rsidRP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viii)   Footpaths – </w:t>
      </w:r>
    </w:p>
    <w:p w14:paraId="0BE6F061" w14:textId="7C239B91" w:rsidR="00951AE0" w:rsidRDefault="00951AE0" w:rsidP="00951AE0">
      <w:pPr>
        <w:widowControl/>
        <w:suppressAutoHyphens w:val="0"/>
        <w:autoSpaceDN/>
        <w:spacing w:line="259" w:lineRule="auto"/>
        <w:jc w:val="left"/>
        <w:textAlignment w:val="auto"/>
        <w:rPr>
          <w:rFonts w:asciiTheme="minorHAnsi" w:eastAsiaTheme="minorHAnsi" w:hAnsiTheme="minorHAnsi" w:cstheme="minorHAnsi"/>
          <w:kern w:val="0"/>
        </w:rPr>
      </w:pPr>
      <w:r w:rsidRPr="00951AE0">
        <w:rPr>
          <w:rFonts w:asciiTheme="minorHAnsi" w:eastAsiaTheme="minorHAnsi" w:hAnsiTheme="minorHAnsi" w:cstheme="minorHAnsi"/>
          <w:kern w:val="0"/>
        </w:rPr>
        <w:t xml:space="preserve">        xi)    Grass cutting/Hedge trimming</w:t>
      </w:r>
      <w:r w:rsidR="001B6808">
        <w:rPr>
          <w:rFonts w:asciiTheme="minorHAnsi" w:eastAsiaTheme="minorHAnsi" w:hAnsiTheme="minorHAnsi" w:cstheme="minorHAnsi"/>
          <w:kern w:val="0"/>
        </w:rPr>
        <w:t>.</w:t>
      </w:r>
    </w:p>
    <w:p w14:paraId="0247EB75" w14:textId="1AD82776" w:rsidR="001B6808" w:rsidRPr="00951AE0" w:rsidRDefault="001B6808" w:rsidP="00951AE0">
      <w:pPr>
        <w:widowControl/>
        <w:suppressAutoHyphens w:val="0"/>
        <w:autoSpaceDN/>
        <w:spacing w:line="259" w:lineRule="auto"/>
        <w:jc w:val="left"/>
        <w:textAlignment w:val="auto"/>
        <w:rPr>
          <w:rFonts w:asciiTheme="minorHAnsi" w:eastAsiaTheme="minorHAnsi" w:hAnsiTheme="minorHAnsi" w:cstheme="minorHAnsi"/>
          <w:kern w:val="0"/>
        </w:rPr>
      </w:pPr>
      <w:r>
        <w:rPr>
          <w:rFonts w:asciiTheme="minorHAnsi" w:eastAsiaTheme="minorHAnsi" w:hAnsiTheme="minorHAnsi" w:cstheme="minorHAnsi"/>
          <w:kern w:val="0"/>
        </w:rPr>
        <w:t xml:space="preserve">         x) </w:t>
      </w:r>
      <w:r w:rsidR="008E391D">
        <w:rPr>
          <w:rFonts w:asciiTheme="minorHAnsi" w:eastAsiaTheme="minorHAnsi" w:hAnsiTheme="minorHAnsi" w:cstheme="minorHAnsi"/>
          <w:kern w:val="0"/>
        </w:rPr>
        <w:t xml:space="preserve">   </w:t>
      </w:r>
      <w:r>
        <w:rPr>
          <w:rFonts w:asciiTheme="minorHAnsi" w:eastAsiaTheme="minorHAnsi" w:hAnsiTheme="minorHAnsi" w:cstheme="minorHAnsi"/>
          <w:kern w:val="0"/>
        </w:rPr>
        <w:t>Rewilding</w:t>
      </w:r>
      <w:r w:rsidR="008E391D">
        <w:rPr>
          <w:rFonts w:asciiTheme="minorHAnsi" w:eastAsiaTheme="minorHAnsi" w:hAnsiTheme="minorHAnsi" w:cstheme="minorHAnsi"/>
          <w:kern w:val="0"/>
        </w:rPr>
        <w:t xml:space="preserve"> - bulbs</w:t>
      </w:r>
    </w:p>
    <w:p w14:paraId="29B9BFD9" w14:textId="6FB457EE" w:rsidR="002E3A6B" w:rsidRPr="007F1201" w:rsidRDefault="005B27E0" w:rsidP="00B85D77">
      <w:pPr>
        <w:jc w:val="both"/>
        <w:rPr>
          <w:rFonts w:asciiTheme="minorHAnsi" w:hAnsiTheme="minorHAnsi" w:cstheme="minorHAnsi"/>
        </w:rPr>
      </w:pPr>
      <w:r>
        <w:rPr>
          <w:rFonts w:asciiTheme="minorHAnsi" w:hAnsiTheme="minorHAnsi" w:cstheme="minorHAnsi"/>
        </w:rPr>
        <w:t xml:space="preserve">  </w:t>
      </w:r>
    </w:p>
    <w:p w14:paraId="25E34D62" w14:textId="2BC07A4A" w:rsidR="00862EEF" w:rsidRDefault="005B27E0" w:rsidP="005B27E0">
      <w:pPr>
        <w:jc w:val="both"/>
        <w:rPr>
          <w:rFonts w:asciiTheme="minorHAnsi" w:hAnsiTheme="minorHAnsi" w:cstheme="minorHAnsi"/>
          <w:b/>
          <w:bCs/>
          <w:u w:val="single"/>
        </w:rPr>
      </w:pPr>
      <w:r>
        <w:rPr>
          <w:rFonts w:asciiTheme="minorHAnsi" w:hAnsiTheme="minorHAnsi" w:cstheme="minorHAnsi"/>
        </w:rPr>
        <w:t xml:space="preserve">       </w:t>
      </w:r>
      <w:r w:rsidRPr="005B27E0">
        <w:rPr>
          <w:rFonts w:asciiTheme="minorHAnsi" w:hAnsiTheme="minorHAnsi" w:cstheme="minorHAnsi"/>
        </w:rPr>
        <w:t xml:space="preserve">14.   </w:t>
      </w:r>
      <w:r w:rsidRPr="005B27E0">
        <w:rPr>
          <w:rFonts w:asciiTheme="minorHAnsi" w:hAnsiTheme="minorHAnsi" w:cstheme="minorHAnsi"/>
          <w:b/>
          <w:bCs/>
          <w:u w:val="single"/>
        </w:rPr>
        <w:t>Army Engagement Event in Colchester - Building Partnerships for the Future</w:t>
      </w:r>
      <w:r w:rsidRPr="005B27E0">
        <w:rPr>
          <w:rFonts w:asciiTheme="minorHAnsi" w:hAnsiTheme="minorHAnsi" w:cstheme="minorHAnsi"/>
          <w:b/>
          <w:bCs/>
          <w:u w:val="single"/>
        </w:rPr>
        <w:t>:</w:t>
      </w:r>
    </w:p>
    <w:p w14:paraId="1238596D" w14:textId="77777777" w:rsidR="00C119D8" w:rsidRDefault="00C119D8" w:rsidP="005B27E0">
      <w:pPr>
        <w:jc w:val="both"/>
        <w:rPr>
          <w:rFonts w:asciiTheme="minorHAnsi" w:hAnsiTheme="minorHAnsi" w:cstheme="minorHAnsi"/>
          <w:color w:val="EE0000"/>
        </w:rPr>
      </w:pPr>
    </w:p>
    <w:p w14:paraId="01F60AB5" w14:textId="75D11570" w:rsidR="00C119D8" w:rsidRDefault="00C119D8" w:rsidP="00C119D8">
      <w:pPr>
        <w:jc w:val="left"/>
        <w:rPr>
          <w:rFonts w:asciiTheme="minorHAnsi" w:hAnsiTheme="minorHAnsi" w:cstheme="minorHAnsi"/>
        </w:rPr>
      </w:pPr>
      <w:r>
        <w:rPr>
          <w:rFonts w:asciiTheme="minorHAnsi" w:hAnsiTheme="minorHAnsi" w:cstheme="minorHAnsi"/>
        </w:rPr>
        <w:t xml:space="preserve">       </w:t>
      </w:r>
      <w:r w:rsidR="00621314" w:rsidRPr="00C119D8">
        <w:rPr>
          <w:rFonts w:asciiTheme="minorHAnsi" w:hAnsiTheme="minorHAnsi" w:cstheme="minorHAnsi"/>
        </w:rPr>
        <w:t xml:space="preserve">15. </w:t>
      </w:r>
      <w:r>
        <w:rPr>
          <w:rFonts w:asciiTheme="minorHAnsi" w:hAnsiTheme="minorHAnsi" w:cstheme="minorHAnsi"/>
        </w:rPr>
        <w:t xml:space="preserve">   </w:t>
      </w:r>
      <w:r w:rsidRPr="00C119D8">
        <w:rPr>
          <w:rFonts w:asciiTheme="minorHAnsi" w:hAnsiTheme="minorHAnsi" w:cstheme="minorHAnsi"/>
          <w:b/>
          <w:bCs/>
          <w:u w:val="single"/>
        </w:rPr>
        <w:t>N</w:t>
      </w:r>
      <w:r w:rsidRPr="00C119D8">
        <w:rPr>
          <w:rFonts w:asciiTheme="minorHAnsi" w:hAnsiTheme="minorHAnsi" w:cstheme="minorHAnsi"/>
          <w:b/>
          <w:bCs/>
          <w:u w:val="single"/>
        </w:rPr>
        <w:t>ew LGR website Future Suffolk</w:t>
      </w:r>
      <w:r w:rsidRPr="00C119D8">
        <w:rPr>
          <w:rFonts w:asciiTheme="minorHAnsi" w:hAnsiTheme="minorHAnsi" w:cstheme="minorHAnsi"/>
          <w:b/>
          <w:bCs/>
          <w:u w:val="single"/>
        </w:rPr>
        <w:t>:</w:t>
      </w:r>
    </w:p>
    <w:p w14:paraId="59377593" w14:textId="69913047" w:rsidR="005B27E0" w:rsidRPr="005B27E0" w:rsidRDefault="00621314" w:rsidP="00C119D8">
      <w:pPr>
        <w:jc w:val="left"/>
        <w:rPr>
          <w:rFonts w:asciiTheme="minorHAnsi" w:hAnsiTheme="minorHAnsi" w:cstheme="minorHAnsi"/>
          <w:color w:val="EE0000"/>
        </w:rPr>
      </w:pPr>
      <w:r>
        <w:rPr>
          <w:rFonts w:ascii="Helvetica" w:eastAsia="Times New Roman" w:hAnsi="Helvetica" w:cs="Helvetica"/>
          <w:color w:val="F6F6F6"/>
        </w:rPr>
        <w:t>Significant Infrastructure Projects </w:t>
      </w:r>
    </w:p>
    <w:p w14:paraId="09C85D20" w14:textId="7295AD88" w:rsidR="00862EEF" w:rsidRPr="00366040" w:rsidRDefault="0082318E" w:rsidP="00F50A9E">
      <w:pPr>
        <w:jc w:val="both"/>
        <w:rPr>
          <w:rFonts w:asciiTheme="minorHAnsi" w:hAnsiTheme="minorHAnsi" w:cstheme="minorHAnsi"/>
          <w:b/>
          <w:bCs/>
          <w:u w:val="single"/>
        </w:rPr>
      </w:pPr>
      <w:r w:rsidRPr="00366040">
        <w:rPr>
          <w:rFonts w:asciiTheme="minorHAnsi" w:hAnsiTheme="minorHAnsi" w:cstheme="minorHAnsi"/>
        </w:rPr>
        <w:t xml:space="preserve">       </w:t>
      </w:r>
      <w:r w:rsidR="00862EEF" w:rsidRPr="00366040">
        <w:rPr>
          <w:rFonts w:asciiTheme="minorHAnsi" w:hAnsiTheme="minorHAnsi" w:cstheme="minorHAnsi"/>
        </w:rPr>
        <w:t>1</w:t>
      </w:r>
      <w:r w:rsidR="008A3986" w:rsidRPr="00366040">
        <w:rPr>
          <w:rFonts w:asciiTheme="minorHAnsi" w:hAnsiTheme="minorHAnsi" w:cstheme="minorHAnsi"/>
        </w:rPr>
        <w:t>6</w:t>
      </w:r>
      <w:r w:rsidR="00862EEF" w:rsidRPr="00366040">
        <w:rPr>
          <w:rFonts w:asciiTheme="minorHAnsi" w:hAnsiTheme="minorHAnsi" w:cstheme="minorHAnsi"/>
        </w:rPr>
        <w:t xml:space="preserve">. </w:t>
      </w:r>
      <w:r w:rsidR="00E44C12" w:rsidRPr="00366040">
        <w:rPr>
          <w:rFonts w:asciiTheme="minorHAnsi" w:hAnsiTheme="minorHAnsi" w:cstheme="minorHAnsi"/>
        </w:rPr>
        <w:t xml:space="preserve"> </w:t>
      </w:r>
      <w:r w:rsidR="00862EEF" w:rsidRPr="00366040">
        <w:rPr>
          <w:rFonts w:asciiTheme="minorHAnsi" w:hAnsiTheme="minorHAnsi" w:cstheme="minorHAnsi"/>
          <w:b/>
          <w:bCs/>
          <w:u w:val="single"/>
        </w:rPr>
        <w:t>Highways:</w:t>
      </w:r>
    </w:p>
    <w:p w14:paraId="56A68402" w14:textId="0E821006" w:rsidR="008E5C46" w:rsidRPr="00366040" w:rsidRDefault="00BD1EB5" w:rsidP="00F50A9E">
      <w:pPr>
        <w:jc w:val="both"/>
        <w:rPr>
          <w:rFonts w:asciiTheme="minorHAnsi" w:hAnsiTheme="minorHAnsi" w:cstheme="minorHAnsi"/>
        </w:rPr>
      </w:pPr>
      <w:r w:rsidRPr="00366040">
        <w:rPr>
          <w:rFonts w:asciiTheme="minorHAnsi" w:hAnsiTheme="minorHAnsi" w:cstheme="minorHAnsi"/>
        </w:rPr>
        <w:t xml:space="preserve">               i) </w:t>
      </w:r>
      <w:r w:rsidR="00366040" w:rsidRPr="00366040">
        <w:rPr>
          <w:rFonts w:asciiTheme="minorHAnsi" w:hAnsiTheme="minorHAnsi" w:cstheme="minorHAnsi"/>
        </w:rPr>
        <w:t>Road safety in Suffolk</w:t>
      </w:r>
      <w:r w:rsidRPr="00366040">
        <w:rPr>
          <w:rFonts w:asciiTheme="minorHAnsi" w:hAnsiTheme="minorHAnsi" w:cstheme="minorHAnsi"/>
        </w:rPr>
        <w:t xml:space="preserve"> </w:t>
      </w:r>
    </w:p>
    <w:p w14:paraId="23749ADF" w14:textId="2EB0A3CA" w:rsidR="008675B1" w:rsidRPr="00366040" w:rsidRDefault="00FD4150" w:rsidP="00F50A9E">
      <w:pPr>
        <w:jc w:val="both"/>
        <w:rPr>
          <w:rFonts w:asciiTheme="minorHAnsi" w:hAnsiTheme="minorHAnsi" w:cstheme="minorHAnsi"/>
        </w:rPr>
      </w:pPr>
      <w:r w:rsidRPr="00366040">
        <w:rPr>
          <w:rFonts w:asciiTheme="minorHAnsi" w:hAnsiTheme="minorHAnsi" w:cstheme="minorHAnsi"/>
        </w:rPr>
        <w:t xml:space="preserve">              ii) </w:t>
      </w:r>
      <w:r w:rsidR="00A51F8A" w:rsidRPr="00366040">
        <w:rPr>
          <w:rFonts w:eastAsia="Times New Roman"/>
          <w:shd w:val="clear" w:color="auto" w:fill="FFFFFF"/>
        </w:rPr>
        <w:t>Suffolk Highways Forums - Slides available</w:t>
      </w:r>
    </w:p>
    <w:p w14:paraId="5F04296D" w14:textId="77777777" w:rsidR="000833FF" w:rsidRPr="00366040" w:rsidRDefault="000833FF" w:rsidP="00F50A9E">
      <w:pPr>
        <w:jc w:val="both"/>
        <w:rPr>
          <w:rFonts w:asciiTheme="minorHAnsi" w:hAnsiTheme="minorHAnsi" w:cstheme="minorHAnsi"/>
        </w:rPr>
      </w:pPr>
    </w:p>
    <w:p w14:paraId="7116EE21" w14:textId="1B91F867" w:rsidR="007C78C6" w:rsidRPr="00576F68" w:rsidRDefault="001326F9" w:rsidP="00F50A9E">
      <w:pPr>
        <w:jc w:val="both"/>
        <w:rPr>
          <w:rFonts w:asciiTheme="minorHAnsi" w:hAnsiTheme="minorHAnsi" w:cstheme="minorHAnsi"/>
          <w:b/>
          <w:bCs/>
          <w:u w:val="single"/>
        </w:rPr>
      </w:pPr>
      <w:r w:rsidRPr="00576F68">
        <w:rPr>
          <w:rFonts w:asciiTheme="minorHAnsi" w:hAnsiTheme="minorHAnsi" w:cstheme="minorHAnsi"/>
        </w:rPr>
        <w:t xml:space="preserve">      1</w:t>
      </w:r>
      <w:r w:rsidR="008A3986" w:rsidRPr="00576F68">
        <w:rPr>
          <w:rFonts w:asciiTheme="minorHAnsi" w:hAnsiTheme="minorHAnsi" w:cstheme="minorHAnsi"/>
        </w:rPr>
        <w:t>7</w:t>
      </w:r>
      <w:r w:rsidRPr="00576F68">
        <w:rPr>
          <w:rFonts w:asciiTheme="minorHAnsi" w:hAnsiTheme="minorHAnsi" w:cstheme="minorHAnsi"/>
        </w:rPr>
        <w:t xml:space="preserve">.  </w:t>
      </w:r>
      <w:r w:rsidR="00E44C12" w:rsidRPr="00576F68">
        <w:rPr>
          <w:rFonts w:asciiTheme="minorHAnsi" w:hAnsiTheme="minorHAnsi" w:cstheme="minorHAnsi"/>
        </w:rPr>
        <w:t xml:space="preserve"> </w:t>
      </w:r>
      <w:r w:rsidR="00576F68" w:rsidRPr="00576F68">
        <w:rPr>
          <w:rFonts w:asciiTheme="minorHAnsi" w:hAnsiTheme="minorHAnsi" w:cstheme="minorHAnsi"/>
          <w:b/>
          <w:bCs/>
          <w:u w:val="single"/>
        </w:rPr>
        <w:t>Hasketon Fete:</w:t>
      </w:r>
    </w:p>
    <w:p w14:paraId="06300092" w14:textId="77777777" w:rsidR="00F66695" w:rsidRPr="0012767A" w:rsidRDefault="00F66695" w:rsidP="00F50A9E">
      <w:pPr>
        <w:jc w:val="both"/>
        <w:rPr>
          <w:rFonts w:asciiTheme="minorHAnsi" w:hAnsiTheme="minorHAnsi" w:cstheme="minorHAnsi"/>
          <w:b/>
          <w:bCs/>
          <w:u w:val="single"/>
        </w:rPr>
      </w:pPr>
    </w:p>
    <w:p w14:paraId="49263D2C" w14:textId="6EB674B1" w:rsidR="00EC2176" w:rsidRDefault="0012767A" w:rsidP="0012767A">
      <w:pPr>
        <w:jc w:val="both"/>
        <w:rPr>
          <w:rFonts w:asciiTheme="minorHAnsi" w:hAnsiTheme="minorHAnsi" w:cstheme="minorHAnsi"/>
          <w:b/>
          <w:bCs/>
          <w:u w:val="single"/>
        </w:rPr>
      </w:pPr>
      <w:r w:rsidRPr="0012767A">
        <w:rPr>
          <w:rFonts w:asciiTheme="minorHAnsi" w:hAnsiTheme="minorHAnsi" w:cstheme="minorHAnsi"/>
        </w:rPr>
        <w:t xml:space="preserve">      </w:t>
      </w:r>
      <w:r w:rsidR="00EC2176" w:rsidRPr="0012767A">
        <w:rPr>
          <w:rFonts w:asciiTheme="minorHAnsi" w:hAnsiTheme="minorHAnsi" w:cstheme="minorHAnsi"/>
        </w:rPr>
        <w:t>18.</w:t>
      </w:r>
      <w:r w:rsidR="00DA1C33">
        <w:rPr>
          <w:rFonts w:asciiTheme="minorHAnsi" w:hAnsiTheme="minorHAnsi" w:cstheme="minorHAnsi"/>
        </w:rPr>
        <w:t xml:space="preserve">  </w:t>
      </w:r>
      <w:r w:rsidR="00EC2176" w:rsidRPr="0012767A">
        <w:rPr>
          <w:rFonts w:asciiTheme="minorHAnsi" w:hAnsiTheme="minorHAnsi" w:cstheme="minorHAnsi"/>
        </w:rPr>
        <w:t xml:space="preserve"> </w:t>
      </w:r>
      <w:r w:rsidR="00EC2176" w:rsidRPr="0012767A">
        <w:rPr>
          <w:rFonts w:asciiTheme="minorHAnsi" w:hAnsiTheme="minorHAnsi" w:cstheme="minorHAnsi"/>
          <w:b/>
          <w:bCs/>
          <w:u w:val="single"/>
        </w:rPr>
        <w:t>Register of Interests:</w:t>
      </w:r>
    </w:p>
    <w:p w14:paraId="69225AC2" w14:textId="77777777" w:rsidR="004F7384" w:rsidRDefault="004F7384" w:rsidP="0012767A">
      <w:pPr>
        <w:jc w:val="both"/>
        <w:rPr>
          <w:rFonts w:asciiTheme="minorHAnsi" w:hAnsiTheme="minorHAnsi" w:cstheme="minorHAnsi"/>
          <w:b/>
          <w:bCs/>
          <w:u w:val="single"/>
        </w:rPr>
      </w:pPr>
    </w:p>
    <w:p w14:paraId="43475E42" w14:textId="221B5EBD" w:rsidR="004F7384" w:rsidRPr="001A6210" w:rsidRDefault="001A6210" w:rsidP="0012767A">
      <w:pPr>
        <w:jc w:val="both"/>
        <w:rPr>
          <w:rFonts w:asciiTheme="minorHAnsi" w:hAnsiTheme="minorHAnsi" w:cstheme="minorHAnsi"/>
        </w:rPr>
      </w:pPr>
      <w:r>
        <w:rPr>
          <w:rFonts w:asciiTheme="minorHAnsi" w:hAnsiTheme="minorHAnsi" w:cstheme="minorHAnsi"/>
        </w:rPr>
        <w:t xml:space="preserve">      </w:t>
      </w:r>
      <w:r w:rsidRPr="001A6210">
        <w:rPr>
          <w:rFonts w:asciiTheme="minorHAnsi" w:hAnsiTheme="minorHAnsi" w:cstheme="minorHAnsi"/>
        </w:rPr>
        <w:t>19.</w:t>
      </w:r>
      <w:r>
        <w:rPr>
          <w:rFonts w:asciiTheme="minorHAnsi" w:hAnsiTheme="minorHAnsi" w:cstheme="minorHAnsi"/>
        </w:rPr>
        <w:t xml:space="preserve">  </w:t>
      </w:r>
      <w:r w:rsidRPr="001A6210">
        <w:rPr>
          <w:rFonts w:asciiTheme="minorHAnsi" w:hAnsiTheme="minorHAnsi" w:cstheme="minorHAnsi"/>
        </w:rPr>
        <w:t xml:space="preserve"> </w:t>
      </w:r>
      <w:r w:rsidRPr="001A6210">
        <w:rPr>
          <w:rFonts w:asciiTheme="minorHAnsi" w:hAnsiTheme="minorHAnsi" w:cstheme="minorHAnsi"/>
          <w:b/>
          <w:bCs/>
          <w:u w:val="single"/>
        </w:rPr>
        <w:t>PSTN landline switch-off guide</w:t>
      </w:r>
      <w:r>
        <w:rPr>
          <w:rFonts w:asciiTheme="minorHAnsi" w:hAnsiTheme="minorHAnsi" w:cstheme="minorHAnsi"/>
          <w:b/>
          <w:bCs/>
          <w:u w:val="single"/>
        </w:rPr>
        <w:t>:</w:t>
      </w:r>
    </w:p>
    <w:p w14:paraId="2E6FDFAC" w14:textId="77777777" w:rsidR="00B85D77" w:rsidRPr="00167B51" w:rsidRDefault="00B85D77" w:rsidP="00B85D77">
      <w:pPr>
        <w:pStyle w:val="ListParagraph"/>
        <w:rPr>
          <w:rFonts w:asciiTheme="minorHAnsi" w:hAnsiTheme="minorHAnsi" w:cstheme="minorHAnsi"/>
          <w:u w:val="single"/>
        </w:rPr>
      </w:pPr>
    </w:p>
    <w:p w14:paraId="14E4971D" w14:textId="1B7F082B" w:rsidR="00B85D77" w:rsidRPr="00167B51" w:rsidRDefault="00B85D77" w:rsidP="00B85D77">
      <w:pPr>
        <w:pStyle w:val="Standard"/>
        <w:jc w:val="both"/>
        <w:rPr>
          <w:rFonts w:asciiTheme="minorHAnsi" w:hAnsiTheme="minorHAnsi" w:cstheme="minorHAnsi"/>
        </w:rPr>
      </w:pPr>
      <w:r w:rsidRPr="00167B51">
        <w:rPr>
          <w:rFonts w:asciiTheme="minorHAnsi" w:hAnsiTheme="minorHAnsi" w:cstheme="minorHAnsi"/>
        </w:rPr>
        <w:t xml:space="preserve">      </w:t>
      </w:r>
      <w:r w:rsidR="004728C4">
        <w:rPr>
          <w:rFonts w:asciiTheme="minorHAnsi" w:hAnsiTheme="minorHAnsi" w:cstheme="minorHAnsi"/>
        </w:rPr>
        <w:t>20</w:t>
      </w:r>
      <w:r w:rsidRPr="00167B51">
        <w:rPr>
          <w:rFonts w:asciiTheme="minorHAnsi" w:hAnsiTheme="minorHAnsi" w:cstheme="minorHAnsi"/>
        </w:rPr>
        <w:t xml:space="preserve">.   </w:t>
      </w:r>
      <w:r w:rsidRPr="00D169EA">
        <w:rPr>
          <w:rFonts w:asciiTheme="minorHAnsi" w:hAnsiTheme="minorHAnsi" w:cstheme="minorHAnsi"/>
          <w:b/>
          <w:bCs/>
          <w:u w:val="single"/>
        </w:rPr>
        <w:t>Close of Meeting and Date of Next Meeting:</w:t>
      </w:r>
    </w:p>
    <w:p w14:paraId="2085EDE8" w14:textId="77777777" w:rsidR="00B85D77" w:rsidRPr="00167B51" w:rsidRDefault="00B85D77" w:rsidP="00B85D77">
      <w:pPr>
        <w:pStyle w:val="Standard"/>
        <w:jc w:val="both"/>
        <w:rPr>
          <w:rFonts w:asciiTheme="minorHAnsi" w:hAnsiTheme="minorHAnsi" w:cstheme="minorHAnsi"/>
          <w:u w:val="single"/>
        </w:rPr>
      </w:pPr>
    </w:p>
    <w:p w14:paraId="4D04A3DD" w14:textId="5972B7C0" w:rsidR="00B85D77" w:rsidRPr="00167B51" w:rsidRDefault="009B7940" w:rsidP="00B85D77">
      <w:pPr>
        <w:pStyle w:val="Standard"/>
        <w:jc w:val="both"/>
        <w:rPr>
          <w:rFonts w:asciiTheme="minorHAnsi" w:hAnsiTheme="minorHAnsi" w:cstheme="minorHAnsi"/>
        </w:rPr>
      </w:pPr>
      <w:r>
        <w:rPr>
          <w:rFonts w:asciiTheme="minorHAnsi" w:hAnsiTheme="minorHAnsi" w:cstheme="minorHAnsi"/>
        </w:rPr>
        <w:t xml:space="preserve">       </w:t>
      </w:r>
      <w:r w:rsidR="00760052" w:rsidRPr="00167B51">
        <w:rPr>
          <w:rFonts w:asciiTheme="minorHAnsi" w:hAnsiTheme="minorHAnsi" w:cstheme="minorHAnsi"/>
        </w:rPr>
        <w:t>Steve LECKIE</w:t>
      </w:r>
      <w:r w:rsidR="00B85D77" w:rsidRPr="00167B51">
        <w:rPr>
          <w:rFonts w:asciiTheme="minorHAnsi" w:hAnsiTheme="minorHAnsi" w:cstheme="minorHAnsi"/>
        </w:rPr>
        <w:t xml:space="preserve">   Hasketon Parish Clerk   </w:t>
      </w:r>
      <w:r w:rsidR="00774CCB">
        <w:rPr>
          <w:rFonts w:asciiTheme="minorHAnsi" w:hAnsiTheme="minorHAnsi" w:cstheme="minorHAnsi"/>
        </w:rPr>
        <w:t>25</w:t>
      </w:r>
      <w:r w:rsidR="00774CCB" w:rsidRPr="00774CCB">
        <w:rPr>
          <w:rFonts w:asciiTheme="minorHAnsi" w:hAnsiTheme="minorHAnsi" w:cstheme="minorHAnsi"/>
          <w:vertAlign w:val="superscript"/>
        </w:rPr>
        <w:t>th</w:t>
      </w:r>
      <w:r w:rsidR="00774CCB">
        <w:rPr>
          <w:rFonts w:asciiTheme="minorHAnsi" w:hAnsiTheme="minorHAnsi" w:cstheme="minorHAnsi"/>
        </w:rPr>
        <w:t xml:space="preserve"> June 2026</w:t>
      </w:r>
    </w:p>
    <w:p w14:paraId="460F332C" w14:textId="77777777" w:rsidR="00B85D77" w:rsidRPr="00167B51" w:rsidRDefault="00B85D77" w:rsidP="00B85D77">
      <w:pPr>
        <w:pStyle w:val="Standard"/>
        <w:jc w:val="both"/>
        <w:rPr>
          <w:rFonts w:asciiTheme="minorHAnsi" w:hAnsiTheme="minorHAnsi" w:cstheme="minorHAnsi"/>
        </w:rPr>
      </w:pPr>
    </w:p>
    <w:p w14:paraId="502AE950" w14:textId="77777777" w:rsidR="00B85D77" w:rsidRPr="00167B51" w:rsidRDefault="00B85D77" w:rsidP="00B85D77">
      <w:pPr>
        <w:pStyle w:val="Standard"/>
        <w:jc w:val="both"/>
        <w:rPr>
          <w:rFonts w:asciiTheme="minorHAnsi" w:hAnsiTheme="minorHAnsi" w:cstheme="minorHAnsi"/>
        </w:rPr>
      </w:pPr>
    </w:p>
    <w:sectPr w:rsidR="00B85D77" w:rsidRPr="00167B51" w:rsidSect="00FC2979">
      <w:footerReference w:type="default" r:id="rId8"/>
      <w:pgSz w:w="11906" w:h="16838"/>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24CBF" w14:textId="77777777" w:rsidR="00406DF6" w:rsidRDefault="00406DF6" w:rsidP="008A7D96">
      <w:r>
        <w:separator/>
      </w:r>
    </w:p>
  </w:endnote>
  <w:endnote w:type="continuationSeparator" w:id="0">
    <w:p w14:paraId="58E6344B" w14:textId="77777777" w:rsidR="00406DF6" w:rsidRDefault="00406DF6" w:rsidP="008A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666506"/>
      <w:docPartObj>
        <w:docPartGallery w:val="Page Numbers (Bottom of Page)"/>
        <w:docPartUnique/>
      </w:docPartObj>
    </w:sdtPr>
    <w:sdtEndPr>
      <w:rPr>
        <w:noProof/>
      </w:rPr>
    </w:sdtEndPr>
    <w:sdtContent>
      <w:p w14:paraId="6BD5CAFE" w14:textId="5FC0F169" w:rsidR="008535B5" w:rsidRDefault="008535B5">
        <w:pPr>
          <w:pStyle w:val="Footer"/>
        </w:pPr>
        <w:r>
          <w:fldChar w:fldCharType="begin"/>
        </w:r>
        <w:r>
          <w:instrText xml:space="preserve"> PAGE   \* MERGEFORMAT </w:instrText>
        </w:r>
        <w:r>
          <w:fldChar w:fldCharType="separate"/>
        </w:r>
        <w:r>
          <w:rPr>
            <w:noProof/>
          </w:rPr>
          <w:t>2</w:t>
        </w:r>
        <w:r>
          <w:rPr>
            <w:noProof/>
          </w:rPr>
          <w:fldChar w:fldCharType="end"/>
        </w:r>
      </w:p>
    </w:sdtContent>
  </w:sdt>
  <w:p w14:paraId="5B65D9A7" w14:textId="63AE3A87" w:rsidR="008A7D96" w:rsidRDefault="008A7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4AD6" w14:textId="77777777" w:rsidR="00406DF6" w:rsidRDefault="00406DF6" w:rsidP="008A7D96">
      <w:r>
        <w:separator/>
      </w:r>
    </w:p>
  </w:footnote>
  <w:footnote w:type="continuationSeparator" w:id="0">
    <w:p w14:paraId="64F72FDF" w14:textId="77777777" w:rsidR="00406DF6" w:rsidRDefault="00406DF6" w:rsidP="008A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98A"/>
    <w:multiLevelType w:val="hybridMultilevel"/>
    <w:tmpl w:val="838C13C8"/>
    <w:lvl w:ilvl="0" w:tplc="963E54C6">
      <w:start w:val="1"/>
      <w:numFmt w:val="lowerLetter"/>
      <w:lvlText w:val="%1)"/>
      <w:lvlJc w:val="left"/>
      <w:pPr>
        <w:ind w:left="1128" w:hanging="360"/>
      </w:pPr>
      <w:rPr>
        <w:rFonts w:hint="default"/>
      </w:rPr>
    </w:lvl>
    <w:lvl w:ilvl="1" w:tplc="08090019" w:tentative="1">
      <w:start w:val="1"/>
      <w:numFmt w:val="lowerLetter"/>
      <w:lvlText w:val="%2."/>
      <w:lvlJc w:val="left"/>
      <w:pPr>
        <w:ind w:left="1848" w:hanging="360"/>
      </w:pPr>
    </w:lvl>
    <w:lvl w:ilvl="2" w:tplc="0809001B" w:tentative="1">
      <w:start w:val="1"/>
      <w:numFmt w:val="lowerRoman"/>
      <w:lvlText w:val="%3."/>
      <w:lvlJc w:val="right"/>
      <w:pPr>
        <w:ind w:left="2568" w:hanging="180"/>
      </w:pPr>
    </w:lvl>
    <w:lvl w:ilvl="3" w:tplc="0809000F" w:tentative="1">
      <w:start w:val="1"/>
      <w:numFmt w:val="decimal"/>
      <w:lvlText w:val="%4."/>
      <w:lvlJc w:val="left"/>
      <w:pPr>
        <w:ind w:left="3288" w:hanging="360"/>
      </w:pPr>
    </w:lvl>
    <w:lvl w:ilvl="4" w:tplc="08090019" w:tentative="1">
      <w:start w:val="1"/>
      <w:numFmt w:val="lowerLetter"/>
      <w:lvlText w:val="%5."/>
      <w:lvlJc w:val="left"/>
      <w:pPr>
        <w:ind w:left="4008" w:hanging="360"/>
      </w:pPr>
    </w:lvl>
    <w:lvl w:ilvl="5" w:tplc="0809001B" w:tentative="1">
      <w:start w:val="1"/>
      <w:numFmt w:val="lowerRoman"/>
      <w:lvlText w:val="%6."/>
      <w:lvlJc w:val="right"/>
      <w:pPr>
        <w:ind w:left="4728" w:hanging="180"/>
      </w:pPr>
    </w:lvl>
    <w:lvl w:ilvl="6" w:tplc="0809000F" w:tentative="1">
      <w:start w:val="1"/>
      <w:numFmt w:val="decimal"/>
      <w:lvlText w:val="%7."/>
      <w:lvlJc w:val="left"/>
      <w:pPr>
        <w:ind w:left="5448" w:hanging="360"/>
      </w:pPr>
    </w:lvl>
    <w:lvl w:ilvl="7" w:tplc="08090019" w:tentative="1">
      <w:start w:val="1"/>
      <w:numFmt w:val="lowerLetter"/>
      <w:lvlText w:val="%8."/>
      <w:lvlJc w:val="left"/>
      <w:pPr>
        <w:ind w:left="6168" w:hanging="360"/>
      </w:pPr>
    </w:lvl>
    <w:lvl w:ilvl="8" w:tplc="0809001B" w:tentative="1">
      <w:start w:val="1"/>
      <w:numFmt w:val="lowerRoman"/>
      <w:lvlText w:val="%9."/>
      <w:lvlJc w:val="right"/>
      <w:pPr>
        <w:ind w:left="6888" w:hanging="180"/>
      </w:pPr>
    </w:lvl>
  </w:abstractNum>
  <w:abstractNum w:abstractNumId="1" w15:restartNumberingAfterBreak="0">
    <w:nsid w:val="1165049A"/>
    <w:multiLevelType w:val="hybridMultilevel"/>
    <w:tmpl w:val="4B9617D8"/>
    <w:lvl w:ilvl="0" w:tplc="A03A72AA">
      <w:start w:val="9"/>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1D0A40"/>
    <w:multiLevelType w:val="hybridMultilevel"/>
    <w:tmpl w:val="B226D6BC"/>
    <w:lvl w:ilvl="0" w:tplc="523EAA0A">
      <w:start w:val="1"/>
      <w:numFmt w:val="lowerRoman"/>
      <w:lvlText w:val="%1."/>
      <w:lvlJc w:val="left"/>
      <w:pPr>
        <w:ind w:left="1440" w:hanging="720"/>
      </w:pPr>
      <w:rPr>
        <w:rFonts w:cstheme="minorHAnsi"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0937D8"/>
    <w:multiLevelType w:val="hybridMultilevel"/>
    <w:tmpl w:val="4A76E4AE"/>
    <w:lvl w:ilvl="0" w:tplc="79FADDFC">
      <w:start w:val="3"/>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42E6353"/>
    <w:multiLevelType w:val="hybridMultilevel"/>
    <w:tmpl w:val="EABA948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0693A92"/>
    <w:multiLevelType w:val="multilevel"/>
    <w:tmpl w:val="72B87FC2"/>
    <w:styleLink w:val="WWNum1"/>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218202967">
    <w:abstractNumId w:val="5"/>
  </w:num>
  <w:num w:numId="2" w16cid:durableId="401216724">
    <w:abstractNumId w:val="5"/>
    <w:lvlOverride w:ilvl="0">
      <w:startOverride w:val="1"/>
    </w:lvlOverride>
  </w:num>
  <w:num w:numId="3" w16cid:durableId="1230654440">
    <w:abstractNumId w:val="4"/>
  </w:num>
  <w:num w:numId="4" w16cid:durableId="1557354622">
    <w:abstractNumId w:val="2"/>
  </w:num>
  <w:num w:numId="5" w16cid:durableId="893613816">
    <w:abstractNumId w:val="3"/>
  </w:num>
  <w:num w:numId="6" w16cid:durableId="757095702">
    <w:abstractNumId w:val="1"/>
  </w:num>
  <w:num w:numId="7" w16cid:durableId="45934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D77"/>
    <w:rsid w:val="000342AA"/>
    <w:rsid w:val="00035A6A"/>
    <w:rsid w:val="0005137A"/>
    <w:rsid w:val="00062AEC"/>
    <w:rsid w:val="00066244"/>
    <w:rsid w:val="00066E72"/>
    <w:rsid w:val="00071C73"/>
    <w:rsid w:val="000833FF"/>
    <w:rsid w:val="000F0210"/>
    <w:rsid w:val="00125FDD"/>
    <w:rsid w:val="0012767A"/>
    <w:rsid w:val="001326F9"/>
    <w:rsid w:val="00165E32"/>
    <w:rsid w:val="00167B51"/>
    <w:rsid w:val="0019732B"/>
    <w:rsid w:val="001A6210"/>
    <w:rsid w:val="001B3C2F"/>
    <w:rsid w:val="001B6808"/>
    <w:rsid w:val="001C7443"/>
    <w:rsid w:val="001E3D30"/>
    <w:rsid w:val="001E766F"/>
    <w:rsid w:val="00274B97"/>
    <w:rsid w:val="00292F81"/>
    <w:rsid w:val="002B1F0C"/>
    <w:rsid w:val="002D0A86"/>
    <w:rsid w:val="002D6485"/>
    <w:rsid w:val="002E200D"/>
    <w:rsid w:val="002E3A6B"/>
    <w:rsid w:val="003127FD"/>
    <w:rsid w:val="00366040"/>
    <w:rsid w:val="00374697"/>
    <w:rsid w:val="00381242"/>
    <w:rsid w:val="00386A73"/>
    <w:rsid w:val="003912D8"/>
    <w:rsid w:val="003B6D73"/>
    <w:rsid w:val="003C036D"/>
    <w:rsid w:val="003F7276"/>
    <w:rsid w:val="00406DF6"/>
    <w:rsid w:val="00430018"/>
    <w:rsid w:val="0043385E"/>
    <w:rsid w:val="004617F1"/>
    <w:rsid w:val="004728C4"/>
    <w:rsid w:val="004824EC"/>
    <w:rsid w:val="004A76D5"/>
    <w:rsid w:val="004B15AA"/>
    <w:rsid w:val="004B5857"/>
    <w:rsid w:val="004B5B44"/>
    <w:rsid w:val="004D0CC5"/>
    <w:rsid w:val="004F54BE"/>
    <w:rsid w:val="004F7384"/>
    <w:rsid w:val="00504A0B"/>
    <w:rsid w:val="005072E1"/>
    <w:rsid w:val="005346B0"/>
    <w:rsid w:val="00545318"/>
    <w:rsid w:val="00563ADE"/>
    <w:rsid w:val="00576F68"/>
    <w:rsid w:val="005A074B"/>
    <w:rsid w:val="005B27E0"/>
    <w:rsid w:val="005C5044"/>
    <w:rsid w:val="005C66B0"/>
    <w:rsid w:val="005C6A12"/>
    <w:rsid w:val="005F298F"/>
    <w:rsid w:val="006159AB"/>
    <w:rsid w:val="00621314"/>
    <w:rsid w:val="006252CA"/>
    <w:rsid w:val="00635E48"/>
    <w:rsid w:val="0064290D"/>
    <w:rsid w:val="00647F3D"/>
    <w:rsid w:val="00654819"/>
    <w:rsid w:val="006638D7"/>
    <w:rsid w:val="006678A8"/>
    <w:rsid w:val="00694A72"/>
    <w:rsid w:val="006B6389"/>
    <w:rsid w:val="006C2931"/>
    <w:rsid w:val="00704869"/>
    <w:rsid w:val="00717E08"/>
    <w:rsid w:val="0075075E"/>
    <w:rsid w:val="00753D46"/>
    <w:rsid w:val="00760052"/>
    <w:rsid w:val="007664DD"/>
    <w:rsid w:val="00774CCB"/>
    <w:rsid w:val="00782AEA"/>
    <w:rsid w:val="00782B3F"/>
    <w:rsid w:val="007870E1"/>
    <w:rsid w:val="0079348D"/>
    <w:rsid w:val="007A275D"/>
    <w:rsid w:val="007C78C6"/>
    <w:rsid w:val="007F1201"/>
    <w:rsid w:val="0082318E"/>
    <w:rsid w:val="00826A8D"/>
    <w:rsid w:val="008535B5"/>
    <w:rsid w:val="00862EEF"/>
    <w:rsid w:val="008675B1"/>
    <w:rsid w:val="00897F74"/>
    <w:rsid w:val="008A3986"/>
    <w:rsid w:val="008A7D96"/>
    <w:rsid w:val="008B692B"/>
    <w:rsid w:val="008D2157"/>
    <w:rsid w:val="008E391D"/>
    <w:rsid w:val="008E5C46"/>
    <w:rsid w:val="009045BA"/>
    <w:rsid w:val="00951AE0"/>
    <w:rsid w:val="00973684"/>
    <w:rsid w:val="0097592C"/>
    <w:rsid w:val="009862A9"/>
    <w:rsid w:val="00996183"/>
    <w:rsid w:val="009B246C"/>
    <w:rsid w:val="009B7940"/>
    <w:rsid w:val="009B7A88"/>
    <w:rsid w:val="009D0BDB"/>
    <w:rsid w:val="009D2E25"/>
    <w:rsid w:val="009E123D"/>
    <w:rsid w:val="009E5B48"/>
    <w:rsid w:val="009F0C8B"/>
    <w:rsid w:val="009F2386"/>
    <w:rsid w:val="00A02BAA"/>
    <w:rsid w:val="00A31EAB"/>
    <w:rsid w:val="00A51F8A"/>
    <w:rsid w:val="00AA2FD8"/>
    <w:rsid w:val="00AD5C5A"/>
    <w:rsid w:val="00AE1207"/>
    <w:rsid w:val="00B509AD"/>
    <w:rsid w:val="00B7524F"/>
    <w:rsid w:val="00B76A73"/>
    <w:rsid w:val="00B80D8E"/>
    <w:rsid w:val="00B84577"/>
    <w:rsid w:val="00B85C2F"/>
    <w:rsid w:val="00B85D77"/>
    <w:rsid w:val="00B934B9"/>
    <w:rsid w:val="00BA72D1"/>
    <w:rsid w:val="00BB1F22"/>
    <w:rsid w:val="00BB5440"/>
    <w:rsid w:val="00BD1EB5"/>
    <w:rsid w:val="00BE0652"/>
    <w:rsid w:val="00C008F5"/>
    <w:rsid w:val="00C119D8"/>
    <w:rsid w:val="00C139BA"/>
    <w:rsid w:val="00C42858"/>
    <w:rsid w:val="00C42D0D"/>
    <w:rsid w:val="00C467A5"/>
    <w:rsid w:val="00C51030"/>
    <w:rsid w:val="00C56DB6"/>
    <w:rsid w:val="00C673CE"/>
    <w:rsid w:val="00CA528A"/>
    <w:rsid w:val="00CB4875"/>
    <w:rsid w:val="00CD63A3"/>
    <w:rsid w:val="00CE5AF4"/>
    <w:rsid w:val="00CF194B"/>
    <w:rsid w:val="00D13072"/>
    <w:rsid w:val="00D169EA"/>
    <w:rsid w:val="00D33A80"/>
    <w:rsid w:val="00D41F26"/>
    <w:rsid w:val="00D425E1"/>
    <w:rsid w:val="00D474FF"/>
    <w:rsid w:val="00D54085"/>
    <w:rsid w:val="00D745BB"/>
    <w:rsid w:val="00D97973"/>
    <w:rsid w:val="00DA1C33"/>
    <w:rsid w:val="00DB481D"/>
    <w:rsid w:val="00DF1C6B"/>
    <w:rsid w:val="00E22756"/>
    <w:rsid w:val="00E44C12"/>
    <w:rsid w:val="00E7439A"/>
    <w:rsid w:val="00E758AF"/>
    <w:rsid w:val="00E80446"/>
    <w:rsid w:val="00E84DB1"/>
    <w:rsid w:val="00E973C8"/>
    <w:rsid w:val="00EC136E"/>
    <w:rsid w:val="00EC2176"/>
    <w:rsid w:val="00EC3B80"/>
    <w:rsid w:val="00EF464D"/>
    <w:rsid w:val="00F0279A"/>
    <w:rsid w:val="00F4120B"/>
    <w:rsid w:val="00F50A9E"/>
    <w:rsid w:val="00F52106"/>
    <w:rsid w:val="00F52452"/>
    <w:rsid w:val="00F616ED"/>
    <w:rsid w:val="00F64334"/>
    <w:rsid w:val="00F66695"/>
    <w:rsid w:val="00F80024"/>
    <w:rsid w:val="00F82B1F"/>
    <w:rsid w:val="00F87494"/>
    <w:rsid w:val="00FA4276"/>
    <w:rsid w:val="00FC2979"/>
    <w:rsid w:val="00FD274E"/>
    <w:rsid w:val="00FD4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3E4B"/>
  <w15:chartTrackingRefBased/>
  <w15:docId w15:val="{7DEBF964-EC4E-4939-B7B3-9B640F80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D77"/>
    <w:pPr>
      <w:widowControl w:val="0"/>
      <w:suppressAutoHyphens/>
      <w:autoSpaceDN w:val="0"/>
      <w:spacing w:line="240" w:lineRule="auto"/>
      <w:textAlignment w:val="baseline"/>
    </w:pPr>
    <w:rPr>
      <w:rFonts w:ascii="Calibri" w:eastAsia="SimSun" w:hAnsi="Calibri" w:cs="F"/>
      <w:kern w:val="3"/>
    </w:rPr>
  </w:style>
  <w:style w:type="paragraph" w:styleId="Heading2">
    <w:name w:val="heading 2"/>
    <w:basedOn w:val="Normal"/>
    <w:next w:val="Normal"/>
    <w:link w:val="Heading2Char"/>
    <w:uiPriority w:val="9"/>
    <w:semiHidden/>
    <w:unhideWhenUsed/>
    <w:qFormat/>
    <w:rsid w:val="00CB4875"/>
    <w:pPr>
      <w:keepNext/>
      <w:keepLines/>
      <w:widowControl/>
      <w:suppressAutoHyphens w:val="0"/>
      <w:autoSpaceDN/>
      <w:spacing w:before="160" w:after="80" w:line="259" w:lineRule="auto"/>
      <w:jc w:val="left"/>
      <w:textAlignment w:val="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85D77"/>
    <w:pPr>
      <w:suppressAutoHyphens/>
      <w:autoSpaceDN w:val="0"/>
      <w:spacing w:line="240" w:lineRule="auto"/>
      <w:textAlignment w:val="baseline"/>
    </w:pPr>
    <w:rPr>
      <w:rFonts w:ascii="Calibri" w:eastAsia="SimSun" w:hAnsi="Calibri" w:cs="F"/>
      <w:kern w:val="3"/>
    </w:rPr>
  </w:style>
  <w:style w:type="paragraph" w:styleId="ListParagraph">
    <w:name w:val="List Paragraph"/>
    <w:basedOn w:val="Standard"/>
    <w:uiPriority w:val="34"/>
    <w:qFormat/>
    <w:rsid w:val="00B85D77"/>
    <w:pPr>
      <w:ind w:left="720"/>
    </w:pPr>
  </w:style>
  <w:style w:type="numbering" w:customStyle="1" w:styleId="WWNum1">
    <w:name w:val="WWNum1"/>
    <w:basedOn w:val="NoList"/>
    <w:rsid w:val="00B85D77"/>
    <w:pPr>
      <w:numPr>
        <w:numId w:val="1"/>
      </w:numPr>
    </w:pPr>
  </w:style>
  <w:style w:type="character" w:styleId="Hyperlink">
    <w:name w:val="Hyperlink"/>
    <w:basedOn w:val="DefaultParagraphFont"/>
    <w:uiPriority w:val="99"/>
    <w:unhideWhenUsed/>
    <w:rsid w:val="00035A6A"/>
    <w:rPr>
      <w:color w:val="0563C1" w:themeColor="hyperlink"/>
      <w:u w:val="single"/>
    </w:rPr>
  </w:style>
  <w:style w:type="character" w:styleId="UnresolvedMention">
    <w:name w:val="Unresolved Mention"/>
    <w:basedOn w:val="DefaultParagraphFont"/>
    <w:uiPriority w:val="99"/>
    <w:semiHidden/>
    <w:unhideWhenUsed/>
    <w:rsid w:val="00035A6A"/>
    <w:rPr>
      <w:color w:val="605E5C"/>
      <w:shd w:val="clear" w:color="auto" w:fill="E1DFDD"/>
    </w:rPr>
  </w:style>
  <w:style w:type="character" w:styleId="FollowedHyperlink">
    <w:name w:val="FollowedHyperlink"/>
    <w:basedOn w:val="DefaultParagraphFont"/>
    <w:uiPriority w:val="99"/>
    <w:semiHidden/>
    <w:unhideWhenUsed/>
    <w:rsid w:val="009F0C8B"/>
    <w:rPr>
      <w:color w:val="954F72" w:themeColor="followedHyperlink"/>
      <w:u w:val="single"/>
    </w:rPr>
  </w:style>
  <w:style w:type="paragraph" w:styleId="Header">
    <w:name w:val="header"/>
    <w:basedOn w:val="Normal"/>
    <w:link w:val="HeaderChar"/>
    <w:uiPriority w:val="99"/>
    <w:unhideWhenUsed/>
    <w:rsid w:val="008A7D96"/>
    <w:pPr>
      <w:tabs>
        <w:tab w:val="center" w:pos="4513"/>
        <w:tab w:val="right" w:pos="9026"/>
      </w:tabs>
    </w:pPr>
  </w:style>
  <w:style w:type="character" w:customStyle="1" w:styleId="HeaderChar">
    <w:name w:val="Header Char"/>
    <w:basedOn w:val="DefaultParagraphFont"/>
    <w:link w:val="Header"/>
    <w:uiPriority w:val="99"/>
    <w:rsid w:val="008A7D96"/>
    <w:rPr>
      <w:rFonts w:ascii="Calibri" w:eastAsia="SimSun" w:hAnsi="Calibri" w:cs="F"/>
      <w:kern w:val="3"/>
    </w:rPr>
  </w:style>
  <w:style w:type="paragraph" w:styleId="Footer">
    <w:name w:val="footer"/>
    <w:basedOn w:val="Normal"/>
    <w:link w:val="FooterChar"/>
    <w:uiPriority w:val="99"/>
    <w:unhideWhenUsed/>
    <w:rsid w:val="008A7D96"/>
    <w:pPr>
      <w:tabs>
        <w:tab w:val="center" w:pos="4513"/>
        <w:tab w:val="right" w:pos="9026"/>
      </w:tabs>
    </w:pPr>
  </w:style>
  <w:style w:type="character" w:customStyle="1" w:styleId="FooterChar">
    <w:name w:val="Footer Char"/>
    <w:basedOn w:val="DefaultParagraphFont"/>
    <w:link w:val="Footer"/>
    <w:uiPriority w:val="99"/>
    <w:rsid w:val="008A7D96"/>
    <w:rPr>
      <w:rFonts w:ascii="Calibri" w:eastAsia="SimSun" w:hAnsi="Calibri" w:cs="F"/>
      <w:kern w:val="3"/>
    </w:rPr>
  </w:style>
  <w:style w:type="character" w:customStyle="1" w:styleId="Heading2Char">
    <w:name w:val="Heading 2 Char"/>
    <w:basedOn w:val="DefaultParagraphFont"/>
    <w:link w:val="Heading2"/>
    <w:uiPriority w:val="9"/>
    <w:semiHidden/>
    <w:rsid w:val="00CB4875"/>
    <w:rPr>
      <w:rFonts w:asciiTheme="majorHAnsi" w:eastAsiaTheme="majorEastAsia" w:hAnsiTheme="majorHAnsi" w:cstheme="majorBidi"/>
      <w:color w:val="2F5496"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68777">
      <w:bodyDiv w:val="1"/>
      <w:marLeft w:val="0"/>
      <w:marRight w:val="0"/>
      <w:marTop w:val="0"/>
      <w:marBottom w:val="0"/>
      <w:divBdr>
        <w:top w:val="none" w:sz="0" w:space="0" w:color="auto"/>
        <w:left w:val="none" w:sz="0" w:space="0" w:color="auto"/>
        <w:bottom w:val="none" w:sz="0" w:space="0" w:color="auto"/>
        <w:right w:val="none" w:sz="0" w:space="0" w:color="auto"/>
      </w:divBdr>
      <w:divsChild>
        <w:div w:id="1241252872">
          <w:marLeft w:val="0"/>
          <w:marRight w:val="0"/>
          <w:marTop w:val="0"/>
          <w:marBottom w:val="0"/>
          <w:divBdr>
            <w:top w:val="none" w:sz="0" w:space="0" w:color="auto"/>
            <w:left w:val="none" w:sz="0" w:space="0" w:color="auto"/>
            <w:bottom w:val="none" w:sz="0" w:space="0" w:color="auto"/>
            <w:right w:val="none" w:sz="0" w:space="0" w:color="auto"/>
          </w:divBdr>
        </w:div>
        <w:div w:id="48767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2mxc4.r.sp1-brevo.net/mk/cl/f/sh/WCPzyXJTZ6uvfEeZxHpyW8bQvP7WxReD/sa9efeZDDa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396</Words>
  <Characters>2186</Characters>
  <Application>Microsoft Office Word</Application>
  <DocSecurity>0</DocSecurity>
  <Lines>75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Leckie</dc:creator>
  <cp:keywords/>
  <dc:description/>
  <cp:lastModifiedBy>steve leckie</cp:lastModifiedBy>
  <cp:revision>38</cp:revision>
  <cp:lastPrinted>2022-07-07T13:17:00Z</cp:lastPrinted>
  <dcterms:created xsi:type="dcterms:W3CDTF">2026-06-17T15:46:00Z</dcterms:created>
  <dcterms:modified xsi:type="dcterms:W3CDTF">2026-06-25T13:52:00Z</dcterms:modified>
</cp:coreProperties>
</file>